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A08B9" w14:textId="47473DEF" w:rsidR="00CA3823" w:rsidRPr="00CA3823" w:rsidRDefault="001C1F08" w:rsidP="00CA3823">
      <w:pPr>
        <w:jc w:val="center"/>
        <w:rPr>
          <w:b/>
          <w:bCs/>
          <w:szCs w:val="22"/>
        </w:rPr>
      </w:pPr>
      <w:r w:rsidRPr="001C1F08">
        <w:rPr>
          <w:b/>
          <w:bCs/>
          <w:szCs w:val="22"/>
        </w:rPr>
        <w:t>ОБРАЗЕЦ – ЦЕНОВО ПРЕДЛОЖЕНИЕ</w:t>
      </w:r>
    </w:p>
    <w:p w14:paraId="670D6251" w14:textId="77777777" w:rsidR="00CA3823" w:rsidRPr="00CA3823" w:rsidRDefault="00CA3823" w:rsidP="00CA3823">
      <w:pPr>
        <w:jc w:val="center"/>
        <w:rPr>
          <w:b/>
          <w:bCs/>
          <w:szCs w:val="22"/>
        </w:rPr>
      </w:pPr>
      <w:r w:rsidRPr="00CA3823">
        <w:rPr>
          <w:b/>
          <w:bCs/>
          <w:szCs w:val="22"/>
        </w:rPr>
        <w:t>(изготвя се за всяка обособена позиция по отделно)</w:t>
      </w:r>
    </w:p>
    <w:p w14:paraId="0781B7B6" w14:textId="77777777" w:rsidR="00CA3823" w:rsidRPr="00CA3823" w:rsidRDefault="00CA3823" w:rsidP="00CA3823">
      <w:pPr>
        <w:rPr>
          <w:bCs/>
          <w:szCs w:val="22"/>
        </w:rPr>
      </w:pPr>
    </w:p>
    <w:p w14:paraId="16718561" w14:textId="77777777" w:rsidR="00CA3823" w:rsidRPr="00CA3823" w:rsidRDefault="00CA3823" w:rsidP="00CA3823">
      <w:pPr>
        <w:rPr>
          <w:b/>
          <w:bCs/>
          <w:szCs w:val="22"/>
        </w:rPr>
      </w:pPr>
      <w:r w:rsidRPr="00CA3823">
        <w:rPr>
          <w:b/>
          <w:bCs/>
          <w:szCs w:val="22"/>
        </w:rPr>
        <w:t>ДО</w:t>
      </w:r>
    </w:p>
    <w:p w14:paraId="1C169FED" w14:textId="77777777" w:rsidR="00CA3823" w:rsidRPr="00CA3823" w:rsidRDefault="00CA3823" w:rsidP="00CA3823">
      <w:pPr>
        <w:rPr>
          <w:b/>
          <w:bCs/>
          <w:szCs w:val="22"/>
        </w:rPr>
      </w:pPr>
      <w:r w:rsidRPr="00CA3823">
        <w:rPr>
          <w:b/>
          <w:bCs/>
          <w:szCs w:val="22"/>
        </w:rPr>
        <w:t>НИКОЛАЙ ЙОРДАНОВ ЗАЙЧЕВ</w:t>
      </w:r>
    </w:p>
    <w:p w14:paraId="2B01F7BA" w14:textId="77777777" w:rsidR="00CA3823" w:rsidRPr="00CA3823" w:rsidRDefault="00CA3823" w:rsidP="00CA3823">
      <w:pPr>
        <w:rPr>
          <w:b/>
          <w:bCs/>
          <w:szCs w:val="22"/>
        </w:rPr>
      </w:pPr>
      <w:r w:rsidRPr="00CA3823">
        <w:rPr>
          <w:b/>
          <w:bCs/>
          <w:szCs w:val="22"/>
        </w:rPr>
        <w:t>КМЕТ НА ОБЩИНА ПЕЩЕРА</w:t>
      </w:r>
    </w:p>
    <w:p w14:paraId="05896FFE" w14:textId="77777777" w:rsidR="00CA3823" w:rsidRPr="00CA3823" w:rsidRDefault="00CA3823" w:rsidP="00CA3823">
      <w:pPr>
        <w:rPr>
          <w:b/>
          <w:bCs/>
          <w:szCs w:val="22"/>
        </w:rPr>
      </w:pPr>
      <w:r w:rsidRPr="00CA3823">
        <w:rPr>
          <w:b/>
          <w:bCs/>
          <w:szCs w:val="22"/>
        </w:rPr>
        <w:t>ГР. ПЕЩЕРА, УЛ. „ДОЙРАНСКА ЕПОПЕЯ“ №17</w:t>
      </w:r>
    </w:p>
    <w:p w14:paraId="049A1973" w14:textId="77777777" w:rsidR="00CA3823" w:rsidRPr="00CA3823" w:rsidRDefault="00CA3823" w:rsidP="00CA3823">
      <w:pPr>
        <w:rPr>
          <w:bCs/>
          <w:szCs w:val="22"/>
        </w:rPr>
      </w:pPr>
      <w:r w:rsidRPr="00CA3823">
        <w:rPr>
          <w:bCs/>
          <w:szCs w:val="22"/>
        </w:rPr>
        <w:t xml:space="preserve"> </w:t>
      </w:r>
    </w:p>
    <w:p w14:paraId="26CF10C5" w14:textId="77777777" w:rsidR="00CA3823" w:rsidRPr="00CA3823" w:rsidRDefault="00CA3823" w:rsidP="00CA3823">
      <w:pPr>
        <w:rPr>
          <w:bCs/>
          <w:szCs w:val="22"/>
        </w:rPr>
      </w:pPr>
      <w:r w:rsidRPr="00CA3823">
        <w:rPr>
          <w:bCs/>
          <w:szCs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C30DAF" w14:textId="77777777" w:rsidR="00CA3823" w:rsidRPr="00CA3823" w:rsidRDefault="00CA3823" w:rsidP="00CA3823">
      <w:pPr>
        <w:rPr>
          <w:bCs/>
          <w:szCs w:val="22"/>
        </w:rPr>
      </w:pPr>
    </w:p>
    <w:p w14:paraId="05F0F4A7" w14:textId="77777777" w:rsidR="00CA3823" w:rsidRPr="00CA3823" w:rsidRDefault="00CA3823" w:rsidP="00CA3823">
      <w:pPr>
        <w:jc w:val="center"/>
        <w:rPr>
          <w:b/>
          <w:bCs/>
          <w:szCs w:val="22"/>
        </w:rPr>
      </w:pPr>
      <w:r w:rsidRPr="00CA3823">
        <w:rPr>
          <w:b/>
          <w:bCs/>
          <w:szCs w:val="22"/>
        </w:rPr>
        <w:t>ТЕХНИЧЕСКО ПРЕДЛОЖЕНИЕ ЗА ИЗПЪЛНЕНИЕ НА ПОРЪЧКАТА</w:t>
      </w:r>
    </w:p>
    <w:p w14:paraId="07E66ABC" w14:textId="77777777" w:rsidR="00CA3823" w:rsidRPr="00CA3823" w:rsidRDefault="00CA3823" w:rsidP="00CA3823">
      <w:pPr>
        <w:rPr>
          <w:bCs/>
          <w:szCs w:val="22"/>
        </w:rPr>
      </w:pPr>
    </w:p>
    <w:p w14:paraId="7206468E" w14:textId="3E59FC68" w:rsidR="00CA3823" w:rsidRDefault="00CA3823" w:rsidP="00CA3823">
      <w:pPr>
        <w:rPr>
          <w:b/>
        </w:rPr>
      </w:pPr>
      <w:r w:rsidRPr="00CA3823">
        <w:rPr>
          <w:bCs/>
          <w:szCs w:val="22"/>
        </w:rPr>
        <w:t>за участие в обществена поръчка с Предмет:  „</w:t>
      </w:r>
      <w:r w:rsidR="00B37DFE" w:rsidRPr="008A6711">
        <w:t xml:space="preserve">Строително-монтажни работи за повишаване на енергийна ефективност на сгради на територията на гр. Пещера с </w:t>
      </w:r>
      <w:r w:rsidR="00B37DFE">
        <w:t>4</w:t>
      </w:r>
      <w:r w:rsidR="00B37DFE" w:rsidRPr="008A6711">
        <w:t xml:space="preserve"> обособени позиции</w:t>
      </w:r>
      <w:r w:rsidRPr="00CA3823">
        <w:rPr>
          <w:bCs/>
          <w:szCs w:val="22"/>
        </w:rPr>
        <w:t xml:space="preserve">“ по проектно предложение, което се осъществява с финансовата подкрепа на Оперативна програма „Региони в растеж”2014-2020г., съфинансирана от Европейския съюз, чрез Европейския фонд за регионално развитие за </w:t>
      </w:r>
      <w:r w:rsidR="006B6F19" w:rsidRPr="001D53C5">
        <w:rPr>
          <w:b/>
        </w:rPr>
        <w:t>ОБОСОБЕНА ПОЗИЦИЯ №</w:t>
      </w:r>
      <w:r w:rsidR="006B6F19">
        <w:rPr>
          <w:b/>
        </w:rPr>
        <w:t xml:space="preserve">4 </w:t>
      </w:r>
      <w:r w:rsidR="006B6F19" w:rsidRPr="001D53C5">
        <w:rPr>
          <w:b/>
        </w:rPr>
        <w:t xml:space="preserve">– </w:t>
      </w:r>
      <w:r w:rsidR="006B6F19" w:rsidRPr="005E1C40">
        <w:rPr>
          <w:b/>
        </w:rPr>
        <w:t>„Строително-монтажни работи за „Повишаване на енергийна ефективност на жилищни сгради в гр. Пещера – ЛОТ 5““</w:t>
      </w:r>
      <w:r w:rsidR="006B6F19">
        <w:rPr>
          <w:b/>
        </w:rPr>
        <w:t>.</w:t>
      </w:r>
    </w:p>
    <w:p w14:paraId="1D34F2A2" w14:textId="77777777" w:rsidR="006B6F19" w:rsidRPr="00CA3823" w:rsidRDefault="006B6F19" w:rsidP="00CA3823">
      <w:pPr>
        <w:rPr>
          <w:bCs/>
          <w:szCs w:val="22"/>
        </w:rPr>
      </w:pPr>
    </w:p>
    <w:p w14:paraId="3929F952" w14:textId="25A30C22" w:rsidR="001A79F0" w:rsidRPr="00CA3823" w:rsidRDefault="001C1F08" w:rsidP="00CA3823">
      <w:pPr>
        <w:rPr>
          <w:bCs/>
          <w:szCs w:val="22"/>
        </w:rPr>
      </w:pPr>
      <w:r w:rsidRPr="001C1F08">
        <w:rPr>
          <w:bCs/>
          <w:szCs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728CC11F" w14:textId="7CE8A263" w:rsidR="00851E14" w:rsidRPr="00CA3823" w:rsidRDefault="00851E14" w:rsidP="00851E14">
      <w:pPr>
        <w:ind w:right="-1"/>
        <w:rPr>
          <w:szCs w:val="22"/>
          <w:lang w:eastAsia="en-US"/>
        </w:rPr>
      </w:pPr>
    </w:p>
    <w:p w14:paraId="382F46BB" w14:textId="34BA08C8" w:rsidR="00CA3823" w:rsidRPr="00CA3823" w:rsidRDefault="001C1F08" w:rsidP="00CA3823">
      <w:pPr>
        <w:pStyle w:val="-1"/>
      </w:pPr>
      <w:r>
        <w:t>ПРЕДЛАГАНА ЦЕНА</w:t>
      </w:r>
    </w:p>
    <w:p w14:paraId="08B9514C" w14:textId="0B9E237A" w:rsidR="00CA3823" w:rsidRDefault="00CA3823" w:rsidP="00CA3823">
      <w:pPr>
        <w:ind w:right="-1"/>
        <w:rPr>
          <w:szCs w:val="22"/>
          <w:lang w:eastAsia="en-US"/>
        </w:rPr>
      </w:pPr>
    </w:p>
    <w:p w14:paraId="4CC3A6A8" w14:textId="74F22CEC" w:rsidR="00497CD0" w:rsidRDefault="00F01E2E" w:rsidP="00F01E2E">
      <w:pPr>
        <w:pStyle w:val="-2"/>
        <w:rPr>
          <w:szCs w:val="22"/>
        </w:rPr>
      </w:pPr>
      <w:r>
        <w:rPr>
          <w:szCs w:val="22"/>
        </w:rPr>
        <w:t>ПРЕДЛАГАНИ ЦЕНИ (всички предлагани цени имат точно определени наименования)</w:t>
      </w:r>
    </w:p>
    <w:p w14:paraId="50E59271" w14:textId="77777777" w:rsidR="00F01E2E" w:rsidRDefault="00F01E2E" w:rsidP="00CA3823">
      <w:pPr>
        <w:ind w:right="-1"/>
        <w:rPr>
          <w:szCs w:val="22"/>
          <w:lang w:eastAsia="en-US"/>
        </w:rPr>
      </w:pPr>
    </w:p>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8A170A" w:rsidRPr="001D53C5" w14:paraId="57A76D9E" w14:textId="77777777" w:rsidTr="00497CD0">
        <w:tc>
          <w:tcPr>
            <w:tcW w:w="664" w:type="dxa"/>
            <w:shd w:val="clear" w:color="auto" w:fill="D9D9D9" w:themeFill="background1" w:themeFillShade="D9"/>
          </w:tcPr>
          <w:p w14:paraId="60D12C94" w14:textId="17EC8BE2" w:rsidR="008A170A" w:rsidRPr="001D53C5" w:rsidRDefault="008A170A" w:rsidP="008A170A">
            <w:pPr>
              <w:rPr>
                <w:b/>
              </w:rPr>
            </w:pPr>
            <w:r w:rsidRPr="001D53C5">
              <w:rPr>
                <w:b/>
              </w:rPr>
              <w:t>№</w:t>
            </w:r>
          </w:p>
        </w:tc>
        <w:tc>
          <w:tcPr>
            <w:tcW w:w="2551" w:type="dxa"/>
            <w:shd w:val="clear" w:color="auto" w:fill="D9D9D9" w:themeFill="background1" w:themeFillShade="D9"/>
          </w:tcPr>
          <w:p w14:paraId="53A81968" w14:textId="5CBF9580" w:rsidR="008A170A" w:rsidRPr="001D53C5" w:rsidRDefault="008A170A" w:rsidP="008A170A">
            <w:pPr>
              <w:rPr>
                <w:b/>
              </w:rPr>
            </w:pPr>
            <w:r w:rsidRPr="001D53C5">
              <w:rPr>
                <w:b/>
              </w:rPr>
              <w:t>НАИМЕНОВАНИЕ</w:t>
            </w:r>
          </w:p>
        </w:tc>
        <w:tc>
          <w:tcPr>
            <w:tcW w:w="2324" w:type="dxa"/>
            <w:shd w:val="clear" w:color="auto" w:fill="D9D9D9" w:themeFill="background1" w:themeFillShade="D9"/>
          </w:tcPr>
          <w:p w14:paraId="72E39D58" w14:textId="25767EFC" w:rsidR="008A170A" w:rsidRPr="001D53C5" w:rsidRDefault="008A170A" w:rsidP="008A170A">
            <w:pPr>
              <w:rPr>
                <w:b/>
              </w:rPr>
            </w:pPr>
            <w:r>
              <w:rPr>
                <w:b/>
              </w:rPr>
              <w:t xml:space="preserve">ОБЩА </w:t>
            </w:r>
            <w:r w:rsidRPr="002C5A25">
              <w:rPr>
                <w:b/>
              </w:rPr>
              <w:t>ЦЕНА ЗА ИЗПЪЛНЕНИЕ НА ДЕЙНОСТТА СМР за СГРАДА</w:t>
            </w:r>
            <w:r>
              <w:rPr>
                <w:b/>
              </w:rPr>
              <w:t xml:space="preserve"> ЗА ОБОСОБЕНАТА ПОЗИЦИЯ</w:t>
            </w:r>
          </w:p>
        </w:tc>
        <w:tc>
          <w:tcPr>
            <w:tcW w:w="2324" w:type="dxa"/>
            <w:shd w:val="clear" w:color="auto" w:fill="D9D9D9" w:themeFill="background1" w:themeFillShade="D9"/>
          </w:tcPr>
          <w:p w14:paraId="21182EC2" w14:textId="665D2453" w:rsidR="008A170A" w:rsidRPr="001D53C5" w:rsidRDefault="008A170A" w:rsidP="008A170A">
            <w:pPr>
              <w:rPr>
                <w:b/>
              </w:rPr>
            </w:pPr>
            <w:r>
              <w:rPr>
                <w:b/>
              </w:rPr>
              <w:t xml:space="preserve">ОБЩА </w:t>
            </w:r>
            <w:r w:rsidRPr="002C5A25">
              <w:rPr>
                <w:b/>
              </w:rPr>
              <w:t>ЦЕНА ЗА НЕПРЕДВИДЕНИ РАЗХОДИ за СГРАДА</w:t>
            </w:r>
            <w:r>
              <w:rPr>
                <w:b/>
              </w:rPr>
              <w:t xml:space="preserve"> ЗА ОБОСОБЕНАТА ПОЗИЦИЯ</w:t>
            </w:r>
          </w:p>
        </w:tc>
        <w:tc>
          <w:tcPr>
            <w:tcW w:w="2324" w:type="dxa"/>
            <w:shd w:val="clear" w:color="auto" w:fill="D9D9D9" w:themeFill="background1" w:themeFillShade="D9"/>
          </w:tcPr>
          <w:p w14:paraId="37C690A2" w14:textId="3709BB9D" w:rsidR="008A170A" w:rsidRPr="002C5A25" w:rsidRDefault="008A170A" w:rsidP="008A170A">
            <w:pPr>
              <w:rPr>
                <w:b/>
              </w:rPr>
            </w:pPr>
            <w:r w:rsidRPr="00CA391F">
              <w:rPr>
                <w:b/>
              </w:rPr>
              <w:t>ЦЕНА</w:t>
            </w:r>
            <w:r>
              <w:rPr>
                <w:b/>
              </w:rPr>
              <w:t xml:space="preserve"> Н</w:t>
            </w:r>
            <w:r w:rsidRPr="00CA391F">
              <w:rPr>
                <w:b/>
              </w:rPr>
              <w:t xml:space="preserve">А </w:t>
            </w:r>
            <w:r>
              <w:rPr>
                <w:b/>
              </w:rPr>
              <w:t>ОБОСОБЕНАТА ПОЗИЦИЯ</w:t>
            </w:r>
          </w:p>
        </w:tc>
      </w:tr>
      <w:tr w:rsidR="008A170A" w:rsidRPr="001D53C5" w14:paraId="285F2A32" w14:textId="77777777" w:rsidTr="00B74313">
        <w:tc>
          <w:tcPr>
            <w:tcW w:w="664" w:type="dxa"/>
            <w:shd w:val="clear" w:color="auto" w:fill="92D050"/>
          </w:tcPr>
          <w:p w14:paraId="4D252D46" w14:textId="77777777" w:rsidR="008A170A" w:rsidRPr="001D53C5" w:rsidRDefault="008A170A" w:rsidP="008A170A">
            <w:pPr>
              <w:pStyle w:val="afff2"/>
              <w:numPr>
                <w:ilvl w:val="0"/>
                <w:numId w:val="41"/>
              </w:numPr>
            </w:pPr>
          </w:p>
        </w:tc>
        <w:tc>
          <w:tcPr>
            <w:tcW w:w="2551" w:type="dxa"/>
            <w:shd w:val="clear" w:color="auto" w:fill="92D050"/>
          </w:tcPr>
          <w:p w14:paraId="2646BF55" w14:textId="586B5FB9" w:rsidR="008A170A" w:rsidRPr="001D53C5" w:rsidRDefault="008A170A" w:rsidP="008A170A">
            <w:r w:rsidRPr="001D53C5">
              <w:rPr>
                <w:b/>
              </w:rPr>
              <w:t>ОБОСОБЕНА ПОЗИЦИЯ №</w:t>
            </w:r>
            <w:r>
              <w:rPr>
                <w:b/>
              </w:rPr>
              <w:t xml:space="preserve">4 </w:t>
            </w:r>
            <w:r w:rsidRPr="001D53C5">
              <w:rPr>
                <w:b/>
              </w:rPr>
              <w:t xml:space="preserve">– </w:t>
            </w:r>
            <w:r w:rsidRPr="005E1C40">
              <w:rPr>
                <w:b/>
              </w:rPr>
              <w:t>„Строително-монтажни работи за „Повишаване на енергийна ефективност на жилищни сгради в гр. Пещера – ЛОТ 5““</w:t>
            </w:r>
            <w:r>
              <w:rPr>
                <w:b/>
              </w:rPr>
              <w:t xml:space="preserve">, </w:t>
            </w:r>
            <w:r w:rsidRPr="001D53C5">
              <w:rPr>
                <w:b/>
              </w:rPr>
              <w:lastRenderedPageBreak/>
              <w:t>която обхваща следните обекти:</w:t>
            </w:r>
          </w:p>
        </w:tc>
        <w:tc>
          <w:tcPr>
            <w:tcW w:w="2324" w:type="dxa"/>
            <w:shd w:val="clear" w:color="auto" w:fill="auto"/>
          </w:tcPr>
          <w:p w14:paraId="0326DEBF" w14:textId="64704989" w:rsidR="008A170A" w:rsidRPr="00CA391F" w:rsidRDefault="008A170A" w:rsidP="008A170A">
            <w:pPr>
              <w:rPr>
                <w:b/>
              </w:rPr>
            </w:pPr>
            <w:r w:rsidRPr="00497CD0">
              <w:rPr>
                <w:b/>
              </w:rPr>
              <w:lastRenderedPageBreak/>
              <w:t>………[лв.] без ДДС и ………[лв.] с ДДС</w:t>
            </w:r>
          </w:p>
        </w:tc>
        <w:tc>
          <w:tcPr>
            <w:tcW w:w="2324" w:type="dxa"/>
            <w:shd w:val="clear" w:color="auto" w:fill="auto"/>
          </w:tcPr>
          <w:p w14:paraId="053C0814" w14:textId="28420C19" w:rsidR="008A170A" w:rsidRPr="00CA391F" w:rsidRDefault="008A170A" w:rsidP="008A170A">
            <w:pPr>
              <w:rPr>
                <w:b/>
              </w:rPr>
            </w:pPr>
            <w:r w:rsidRPr="00497CD0">
              <w:rPr>
                <w:b/>
              </w:rPr>
              <w:t>………[лв.] без ДДС и ………[лв.] с ДДС</w:t>
            </w:r>
          </w:p>
        </w:tc>
        <w:tc>
          <w:tcPr>
            <w:tcW w:w="2324" w:type="dxa"/>
            <w:shd w:val="clear" w:color="auto" w:fill="auto"/>
          </w:tcPr>
          <w:p w14:paraId="6B0E8DB4" w14:textId="37232E91" w:rsidR="008A170A" w:rsidRPr="00CA391F" w:rsidRDefault="008A170A" w:rsidP="008A170A">
            <w:pPr>
              <w:rPr>
                <w:b/>
              </w:rPr>
            </w:pPr>
            <w:r w:rsidRPr="00497CD0">
              <w:rPr>
                <w:b/>
              </w:rPr>
              <w:t>………[лв.] без ДДС и ………[лв.] с ДДС</w:t>
            </w:r>
            <w:r>
              <w:rPr>
                <w:b/>
              </w:rPr>
              <w:t xml:space="preserve">. </w:t>
            </w:r>
            <w:r w:rsidRPr="00CA3823">
              <w:rPr>
                <w:szCs w:val="22"/>
                <w:lang w:eastAsia="en-US"/>
              </w:rPr>
              <w:t>Настоящата информация подлежи на оценка, съгласно указанията на методологията.</w:t>
            </w:r>
          </w:p>
        </w:tc>
      </w:tr>
    </w:tbl>
    <w:p w14:paraId="111438CB" w14:textId="77777777" w:rsidR="008A170A" w:rsidRDefault="008A170A"/>
    <w:tbl>
      <w:tblPr>
        <w:tblStyle w:val="af3"/>
        <w:tblW w:w="10187" w:type="dxa"/>
        <w:tblInd w:w="-147" w:type="dxa"/>
        <w:tblLayout w:type="fixed"/>
        <w:tblLook w:val="04A0" w:firstRow="1" w:lastRow="0" w:firstColumn="1" w:lastColumn="0" w:noHBand="0" w:noVBand="1"/>
      </w:tblPr>
      <w:tblGrid>
        <w:gridCol w:w="664"/>
        <w:gridCol w:w="2551"/>
        <w:gridCol w:w="2324"/>
        <w:gridCol w:w="2324"/>
        <w:gridCol w:w="2324"/>
      </w:tblGrid>
      <w:tr w:rsidR="008A170A" w:rsidRPr="001D53C5" w14:paraId="0FCE401A" w14:textId="77777777" w:rsidTr="001A124A">
        <w:tc>
          <w:tcPr>
            <w:tcW w:w="664" w:type="dxa"/>
            <w:shd w:val="clear" w:color="auto" w:fill="D9D9D9" w:themeFill="background1" w:themeFillShade="D9"/>
          </w:tcPr>
          <w:p w14:paraId="05F1B2DB" w14:textId="3713E437" w:rsidR="008A170A" w:rsidRPr="001D53C5" w:rsidRDefault="008A170A" w:rsidP="008A170A">
            <w:r w:rsidRPr="001D53C5">
              <w:rPr>
                <w:b/>
              </w:rPr>
              <w:t>№</w:t>
            </w:r>
          </w:p>
        </w:tc>
        <w:tc>
          <w:tcPr>
            <w:tcW w:w="2551" w:type="dxa"/>
            <w:shd w:val="clear" w:color="auto" w:fill="D9D9D9" w:themeFill="background1" w:themeFillShade="D9"/>
          </w:tcPr>
          <w:p w14:paraId="24673628" w14:textId="1BA7DAAE" w:rsidR="008A170A" w:rsidRPr="001D53C5" w:rsidRDefault="008A170A" w:rsidP="008A170A">
            <w:r w:rsidRPr="001D53C5">
              <w:rPr>
                <w:b/>
              </w:rPr>
              <w:t>НАИМЕНОВАНИЕ</w:t>
            </w:r>
          </w:p>
        </w:tc>
        <w:tc>
          <w:tcPr>
            <w:tcW w:w="2324" w:type="dxa"/>
            <w:shd w:val="clear" w:color="auto" w:fill="D9D9D9" w:themeFill="background1" w:themeFillShade="D9"/>
          </w:tcPr>
          <w:p w14:paraId="269551A8" w14:textId="066AFAED" w:rsidR="008A170A" w:rsidRPr="00497CD0" w:rsidRDefault="008A170A" w:rsidP="008A170A">
            <w:pPr>
              <w:jc w:val="right"/>
              <w:rPr>
                <w:b/>
              </w:rPr>
            </w:pPr>
            <w:r w:rsidRPr="002C5A25">
              <w:rPr>
                <w:b/>
              </w:rPr>
              <w:t>ЦЕНА ЗА ИЗПЪЛНЕНИЕ НА ДЕЙНОСТТА СМР за СГРАДА</w:t>
            </w:r>
            <w:r w:rsidRPr="001D53C5">
              <w:rPr>
                <w:b/>
              </w:rPr>
              <w:t xml:space="preserve"> в лева без ДДС </w:t>
            </w:r>
          </w:p>
        </w:tc>
        <w:tc>
          <w:tcPr>
            <w:tcW w:w="2324" w:type="dxa"/>
            <w:shd w:val="clear" w:color="auto" w:fill="D9D9D9" w:themeFill="background1" w:themeFillShade="D9"/>
          </w:tcPr>
          <w:p w14:paraId="496A6B8E" w14:textId="2F94B03D" w:rsidR="008A170A" w:rsidRPr="00497CD0" w:rsidRDefault="008A170A" w:rsidP="008A170A">
            <w:pPr>
              <w:jc w:val="right"/>
              <w:rPr>
                <w:b/>
              </w:rPr>
            </w:pPr>
            <w:r w:rsidRPr="002C5A25">
              <w:rPr>
                <w:b/>
              </w:rPr>
              <w:t>ЦЕНА ЗА НЕПРЕДВИДЕНИ РАЗХОДИ за СГРАДА</w:t>
            </w:r>
            <w:r w:rsidRPr="001D53C5">
              <w:rPr>
                <w:b/>
              </w:rPr>
              <w:t xml:space="preserve"> в лева без ДДС </w:t>
            </w:r>
          </w:p>
        </w:tc>
        <w:tc>
          <w:tcPr>
            <w:tcW w:w="2324" w:type="dxa"/>
            <w:shd w:val="clear" w:color="auto" w:fill="D9D9D9" w:themeFill="background1" w:themeFillShade="D9"/>
          </w:tcPr>
          <w:p w14:paraId="12ACF20B" w14:textId="7639DA97" w:rsidR="008A170A" w:rsidRPr="00497CD0" w:rsidRDefault="008A170A" w:rsidP="008A170A">
            <w:pPr>
              <w:jc w:val="right"/>
              <w:rPr>
                <w:b/>
              </w:rPr>
            </w:pPr>
            <w:r>
              <w:rPr>
                <w:b/>
              </w:rPr>
              <w:t>ОБЩА ЦЕНА ЗА СГРАДА</w:t>
            </w:r>
            <w:r w:rsidRPr="004A1F08">
              <w:rPr>
                <w:b/>
              </w:rPr>
              <w:t xml:space="preserve"> </w:t>
            </w:r>
            <w:r w:rsidRPr="001D53C5">
              <w:rPr>
                <w:b/>
              </w:rPr>
              <w:t>в лева без ДДС</w:t>
            </w:r>
          </w:p>
        </w:tc>
      </w:tr>
      <w:tr w:rsidR="008A170A" w:rsidRPr="001D53C5" w14:paraId="03FBB997" w14:textId="77777777" w:rsidTr="00DC130E">
        <w:tc>
          <w:tcPr>
            <w:tcW w:w="664" w:type="dxa"/>
            <w:shd w:val="clear" w:color="auto" w:fill="D9D9D9" w:themeFill="background1" w:themeFillShade="D9"/>
          </w:tcPr>
          <w:p w14:paraId="65E27570" w14:textId="77777777" w:rsidR="008A170A" w:rsidRPr="001D53C5" w:rsidRDefault="008A170A" w:rsidP="008A170A">
            <w:pPr>
              <w:pStyle w:val="afff2"/>
              <w:numPr>
                <w:ilvl w:val="1"/>
                <w:numId w:val="41"/>
              </w:numPr>
            </w:pPr>
          </w:p>
        </w:tc>
        <w:tc>
          <w:tcPr>
            <w:tcW w:w="2551" w:type="dxa"/>
          </w:tcPr>
          <w:p w14:paraId="3BC02926" w14:textId="1264ACA5" w:rsidR="008A170A" w:rsidRPr="001D53C5" w:rsidRDefault="008A170A" w:rsidP="008A170A">
            <w:pPr>
              <w:rPr>
                <w:b/>
              </w:rPr>
            </w:pPr>
            <w:r w:rsidRPr="001D53C5">
              <w:t>СГРАДА №14 Хубав дом, гр. Пещера, ул. Никола Донски № 5</w:t>
            </w:r>
          </w:p>
        </w:tc>
        <w:tc>
          <w:tcPr>
            <w:tcW w:w="2324" w:type="dxa"/>
            <w:shd w:val="clear" w:color="auto" w:fill="auto"/>
          </w:tcPr>
          <w:p w14:paraId="55F75A04" w14:textId="6A4D6078" w:rsidR="008A170A" w:rsidRPr="00893B73" w:rsidRDefault="008A170A" w:rsidP="008A170A">
            <w:pPr>
              <w:jc w:val="right"/>
            </w:pPr>
            <w:r w:rsidRPr="00497CD0">
              <w:rPr>
                <w:b/>
              </w:rPr>
              <w:t>………[лв.] без ДДС и ………[лв.] с ДДС</w:t>
            </w:r>
          </w:p>
        </w:tc>
        <w:tc>
          <w:tcPr>
            <w:tcW w:w="2324" w:type="dxa"/>
          </w:tcPr>
          <w:p w14:paraId="0D4522AC" w14:textId="44D07879" w:rsidR="008A170A" w:rsidRPr="00824247" w:rsidRDefault="008A170A" w:rsidP="008A170A">
            <w:pPr>
              <w:jc w:val="right"/>
            </w:pPr>
            <w:r w:rsidRPr="00497CD0">
              <w:rPr>
                <w:b/>
              </w:rPr>
              <w:t>………[лв.] без ДДС и ………[лв.] с ДДС</w:t>
            </w:r>
          </w:p>
        </w:tc>
        <w:tc>
          <w:tcPr>
            <w:tcW w:w="2324" w:type="dxa"/>
          </w:tcPr>
          <w:p w14:paraId="304FE472" w14:textId="05511DAB" w:rsidR="008A170A" w:rsidRPr="00D61A7F" w:rsidRDefault="008A170A" w:rsidP="008A170A">
            <w:pPr>
              <w:jc w:val="right"/>
            </w:pPr>
            <w:r w:rsidRPr="00497CD0">
              <w:rPr>
                <w:b/>
              </w:rPr>
              <w:t>………[лв.] без ДДС и ………[лв.] с ДДС</w:t>
            </w:r>
          </w:p>
        </w:tc>
      </w:tr>
      <w:tr w:rsidR="008A170A" w:rsidRPr="001D53C5" w14:paraId="3F3D6C22" w14:textId="77777777" w:rsidTr="00DC130E">
        <w:tc>
          <w:tcPr>
            <w:tcW w:w="664" w:type="dxa"/>
            <w:shd w:val="clear" w:color="auto" w:fill="D9D9D9" w:themeFill="background1" w:themeFillShade="D9"/>
          </w:tcPr>
          <w:p w14:paraId="7C419A68" w14:textId="147FE2BA" w:rsidR="008A170A" w:rsidRDefault="008A170A" w:rsidP="008A170A">
            <w:pPr>
              <w:pStyle w:val="afff2"/>
              <w:numPr>
                <w:ilvl w:val="1"/>
                <w:numId w:val="41"/>
              </w:numPr>
            </w:pPr>
          </w:p>
        </w:tc>
        <w:tc>
          <w:tcPr>
            <w:tcW w:w="2551" w:type="dxa"/>
          </w:tcPr>
          <w:p w14:paraId="7BCD801D" w14:textId="1F1851F7" w:rsidR="008A170A" w:rsidRPr="001D53C5" w:rsidRDefault="008A170A" w:rsidP="008A170A">
            <w:pPr>
              <w:rPr>
                <w:b/>
              </w:rPr>
            </w:pPr>
            <w:r w:rsidRPr="001D53C5">
              <w:t>СГРАДА №24 гр. Пещера, ул. Ангел Калоянов № 23</w:t>
            </w:r>
          </w:p>
        </w:tc>
        <w:tc>
          <w:tcPr>
            <w:tcW w:w="2324" w:type="dxa"/>
            <w:shd w:val="clear" w:color="auto" w:fill="auto"/>
          </w:tcPr>
          <w:p w14:paraId="15B8CDF3" w14:textId="01ECBC92" w:rsidR="008A170A" w:rsidRPr="00497CD0" w:rsidRDefault="008A170A" w:rsidP="008A170A">
            <w:pPr>
              <w:jc w:val="right"/>
              <w:rPr>
                <w:b/>
              </w:rPr>
            </w:pPr>
            <w:r w:rsidRPr="00497CD0">
              <w:rPr>
                <w:b/>
              </w:rPr>
              <w:t>………[лв.] без ДДС и ………[лв.] с ДДС</w:t>
            </w:r>
          </w:p>
        </w:tc>
        <w:tc>
          <w:tcPr>
            <w:tcW w:w="2324" w:type="dxa"/>
          </w:tcPr>
          <w:p w14:paraId="6DC1AF07" w14:textId="720AE708" w:rsidR="008A170A" w:rsidRPr="00497CD0" w:rsidRDefault="008A170A" w:rsidP="008A170A">
            <w:pPr>
              <w:jc w:val="right"/>
              <w:rPr>
                <w:b/>
              </w:rPr>
            </w:pPr>
            <w:r w:rsidRPr="00497CD0">
              <w:rPr>
                <w:b/>
              </w:rPr>
              <w:t>………[лв.] без ДДС и ………[лв.] с ДДС</w:t>
            </w:r>
          </w:p>
        </w:tc>
        <w:tc>
          <w:tcPr>
            <w:tcW w:w="2324" w:type="dxa"/>
          </w:tcPr>
          <w:p w14:paraId="3A6491E2" w14:textId="211A9982" w:rsidR="008A170A" w:rsidRDefault="008A170A" w:rsidP="008A170A">
            <w:pPr>
              <w:jc w:val="right"/>
              <w:rPr>
                <w:b/>
              </w:rPr>
            </w:pPr>
            <w:r w:rsidRPr="00497CD0">
              <w:rPr>
                <w:b/>
              </w:rPr>
              <w:t>………[лв.] без ДДС и ………[лв.] с ДДС</w:t>
            </w:r>
          </w:p>
        </w:tc>
      </w:tr>
      <w:tr w:rsidR="008A170A" w:rsidRPr="001D53C5" w14:paraId="5A263E87" w14:textId="77777777" w:rsidTr="00DC130E">
        <w:tc>
          <w:tcPr>
            <w:tcW w:w="664" w:type="dxa"/>
            <w:shd w:val="clear" w:color="auto" w:fill="D9D9D9" w:themeFill="background1" w:themeFillShade="D9"/>
          </w:tcPr>
          <w:p w14:paraId="0B3B09F0" w14:textId="12B767ED" w:rsidR="008A170A" w:rsidRDefault="008A170A" w:rsidP="008A170A">
            <w:pPr>
              <w:pStyle w:val="afff2"/>
              <w:numPr>
                <w:ilvl w:val="1"/>
                <w:numId w:val="41"/>
              </w:numPr>
            </w:pPr>
          </w:p>
        </w:tc>
        <w:tc>
          <w:tcPr>
            <w:tcW w:w="2551" w:type="dxa"/>
          </w:tcPr>
          <w:p w14:paraId="72F8F594" w14:textId="2E4647FB" w:rsidR="008A170A" w:rsidRPr="001D53C5" w:rsidRDefault="008A170A" w:rsidP="008A170A">
            <w:pPr>
              <w:rPr>
                <w:b/>
              </w:rPr>
            </w:pPr>
            <w:r w:rsidRPr="001D53C5">
              <w:t>СГРАДА №25 гр. Пещера, ул. Йордан Ковачев № 47А</w:t>
            </w:r>
          </w:p>
        </w:tc>
        <w:tc>
          <w:tcPr>
            <w:tcW w:w="2324" w:type="dxa"/>
            <w:shd w:val="clear" w:color="auto" w:fill="auto"/>
          </w:tcPr>
          <w:p w14:paraId="53F23436" w14:textId="6EF8781D" w:rsidR="008A170A" w:rsidRPr="00497CD0" w:rsidRDefault="008A170A" w:rsidP="008A170A">
            <w:pPr>
              <w:jc w:val="right"/>
              <w:rPr>
                <w:b/>
              </w:rPr>
            </w:pPr>
            <w:r w:rsidRPr="00497CD0">
              <w:rPr>
                <w:b/>
              </w:rPr>
              <w:t>………[лв.] без ДДС и ………[лв.] с ДДС</w:t>
            </w:r>
          </w:p>
        </w:tc>
        <w:tc>
          <w:tcPr>
            <w:tcW w:w="2324" w:type="dxa"/>
          </w:tcPr>
          <w:p w14:paraId="0DC9E8CB" w14:textId="4D24E426" w:rsidR="008A170A" w:rsidRPr="00497CD0" w:rsidRDefault="008A170A" w:rsidP="008A170A">
            <w:pPr>
              <w:jc w:val="right"/>
              <w:rPr>
                <w:b/>
              </w:rPr>
            </w:pPr>
            <w:r w:rsidRPr="00497CD0">
              <w:rPr>
                <w:b/>
              </w:rPr>
              <w:t>………[лв.] без ДДС и ………[лв.] с ДДС</w:t>
            </w:r>
          </w:p>
        </w:tc>
        <w:tc>
          <w:tcPr>
            <w:tcW w:w="2324" w:type="dxa"/>
          </w:tcPr>
          <w:p w14:paraId="15F459D0" w14:textId="4C5FCFE5" w:rsidR="008A170A" w:rsidRDefault="008A170A" w:rsidP="008A170A">
            <w:pPr>
              <w:jc w:val="right"/>
              <w:rPr>
                <w:b/>
              </w:rPr>
            </w:pPr>
            <w:r w:rsidRPr="00497CD0">
              <w:rPr>
                <w:b/>
              </w:rPr>
              <w:t>………[лв.] без ДДС и ………[лв.] с ДДС</w:t>
            </w:r>
          </w:p>
        </w:tc>
      </w:tr>
      <w:tr w:rsidR="008A170A" w:rsidRPr="001D53C5" w14:paraId="0462EE65" w14:textId="77777777" w:rsidTr="00DC130E">
        <w:tc>
          <w:tcPr>
            <w:tcW w:w="664" w:type="dxa"/>
            <w:shd w:val="clear" w:color="auto" w:fill="D9D9D9" w:themeFill="background1" w:themeFillShade="D9"/>
          </w:tcPr>
          <w:p w14:paraId="3FBBFBED" w14:textId="73458081" w:rsidR="008A170A" w:rsidRDefault="008A170A" w:rsidP="008A170A">
            <w:pPr>
              <w:pStyle w:val="afff2"/>
              <w:numPr>
                <w:ilvl w:val="1"/>
                <w:numId w:val="41"/>
              </w:numPr>
            </w:pPr>
          </w:p>
        </w:tc>
        <w:tc>
          <w:tcPr>
            <w:tcW w:w="2551" w:type="dxa"/>
          </w:tcPr>
          <w:p w14:paraId="29BC8838" w14:textId="2A9D293E" w:rsidR="008A170A" w:rsidRPr="001D53C5" w:rsidRDefault="008A170A" w:rsidP="008A170A">
            <w:pPr>
              <w:rPr>
                <w:b/>
              </w:rPr>
            </w:pPr>
            <w:r w:rsidRPr="001D53C5">
              <w:t>СГРАДА №28 гр. Пещера, ул. Йордан Ковачев № 23</w:t>
            </w:r>
          </w:p>
        </w:tc>
        <w:tc>
          <w:tcPr>
            <w:tcW w:w="2324" w:type="dxa"/>
            <w:shd w:val="clear" w:color="auto" w:fill="auto"/>
          </w:tcPr>
          <w:p w14:paraId="40C28D02" w14:textId="3FF25F1E" w:rsidR="008A170A" w:rsidRPr="00497CD0" w:rsidRDefault="008A170A" w:rsidP="008A170A">
            <w:pPr>
              <w:jc w:val="right"/>
              <w:rPr>
                <w:b/>
              </w:rPr>
            </w:pPr>
            <w:r w:rsidRPr="00497CD0">
              <w:rPr>
                <w:b/>
              </w:rPr>
              <w:t>………[лв.] без ДДС и ………[лв.] с ДДС</w:t>
            </w:r>
          </w:p>
        </w:tc>
        <w:tc>
          <w:tcPr>
            <w:tcW w:w="2324" w:type="dxa"/>
          </w:tcPr>
          <w:p w14:paraId="02A85634" w14:textId="5037DE36" w:rsidR="008A170A" w:rsidRPr="00497CD0" w:rsidRDefault="008A170A" w:rsidP="008A170A">
            <w:pPr>
              <w:jc w:val="right"/>
              <w:rPr>
                <w:b/>
              </w:rPr>
            </w:pPr>
            <w:r w:rsidRPr="00497CD0">
              <w:rPr>
                <w:b/>
              </w:rPr>
              <w:t>………[лв.] без ДДС и ………[лв.] с ДДС</w:t>
            </w:r>
          </w:p>
        </w:tc>
        <w:tc>
          <w:tcPr>
            <w:tcW w:w="2324" w:type="dxa"/>
          </w:tcPr>
          <w:p w14:paraId="0EFFBF84" w14:textId="41F1C5FE" w:rsidR="008A170A" w:rsidRDefault="008A170A" w:rsidP="008A170A">
            <w:pPr>
              <w:jc w:val="right"/>
              <w:rPr>
                <w:b/>
              </w:rPr>
            </w:pPr>
            <w:r w:rsidRPr="00497CD0">
              <w:rPr>
                <w:b/>
              </w:rPr>
              <w:t>………[лв.] без ДДС и ………[лв.] с ДДС</w:t>
            </w:r>
          </w:p>
        </w:tc>
      </w:tr>
      <w:tr w:rsidR="008A170A" w:rsidRPr="001D53C5" w14:paraId="11E017E6" w14:textId="77777777" w:rsidTr="00DC130E">
        <w:tc>
          <w:tcPr>
            <w:tcW w:w="664" w:type="dxa"/>
            <w:shd w:val="clear" w:color="auto" w:fill="D9D9D9" w:themeFill="background1" w:themeFillShade="D9"/>
          </w:tcPr>
          <w:p w14:paraId="2763FBAB" w14:textId="68E2054A" w:rsidR="008A170A" w:rsidRDefault="008A170A" w:rsidP="008A170A">
            <w:pPr>
              <w:pStyle w:val="afff2"/>
              <w:numPr>
                <w:ilvl w:val="1"/>
                <w:numId w:val="41"/>
              </w:numPr>
            </w:pPr>
          </w:p>
        </w:tc>
        <w:tc>
          <w:tcPr>
            <w:tcW w:w="2551" w:type="dxa"/>
          </w:tcPr>
          <w:p w14:paraId="41BA934E" w14:textId="4F95418B" w:rsidR="008A170A" w:rsidRPr="001D53C5" w:rsidRDefault="008A170A" w:rsidP="008A170A">
            <w:pPr>
              <w:rPr>
                <w:b/>
              </w:rPr>
            </w:pPr>
            <w:r w:rsidRPr="001D53C5">
              <w:t>СГРАДА №31 гр. Пещера, ул. Владо Рилски № 14</w:t>
            </w:r>
          </w:p>
        </w:tc>
        <w:tc>
          <w:tcPr>
            <w:tcW w:w="2324" w:type="dxa"/>
            <w:shd w:val="clear" w:color="auto" w:fill="auto"/>
          </w:tcPr>
          <w:p w14:paraId="2DB1FC6A" w14:textId="708D84FB" w:rsidR="008A170A" w:rsidRPr="00497CD0" w:rsidRDefault="008A170A" w:rsidP="008A170A">
            <w:pPr>
              <w:jc w:val="right"/>
              <w:rPr>
                <w:b/>
              </w:rPr>
            </w:pPr>
            <w:r w:rsidRPr="00497CD0">
              <w:rPr>
                <w:b/>
              </w:rPr>
              <w:t>………[лв.] без ДДС и ………[лв.] с ДДС</w:t>
            </w:r>
          </w:p>
        </w:tc>
        <w:tc>
          <w:tcPr>
            <w:tcW w:w="2324" w:type="dxa"/>
          </w:tcPr>
          <w:p w14:paraId="202D499F" w14:textId="0033822E" w:rsidR="008A170A" w:rsidRPr="00497CD0" w:rsidRDefault="008A170A" w:rsidP="008A170A">
            <w:pPr>
              <w:jc w:val="right"/>
              <w:rPr>
                <w:b/>
              </w:rPr>
            </w:pPr>
            <w:r w:rsidRPr="00497CD0">
              <w:rPr>
                <w:b/>
              </w:rPr>
              <w:t>………[лв.] без ДДС и ………[лв.] с ДДС</w:t>
            </w:r>
          </w:p>
        </w:tc>
        <w:tc>
          <w:tcPr>
            <w:tcW w:w="2324" w:type="dxa"/>
          </w:tcPr>
          <w:p w14:paraId="046E2DCF" w14:textId="49CA1705" w:rsidR="008A170A" w:rsidRDefault="008A170A" w:rsidP="008A170A">
            <w:pPr>
              <w:jc w:val="right"/>
              <w:rPr>
                <w:b/>
              </w:rPr>
            </w:pPr>
            <w:r w:rsidRPr="00497CD0">
              <w:rPr>
                <w:b/>
              </w:rPr>
              <w:t>………[лв.] без ДДС и ………[лв.] с ДДС</w:t>
            </w:r>
          </w:p>
        </w:tc>
      </w:tr>
      <w:tr w:rsidR="008A170A" w:rsidRPr="001D53C5" w14:paraId="7EAB588B" w14:textId="77777777" w:rsidTr="00DC130E">
        <w:tc>
          <w:tcPr>
            <w:tcW w:w="664" w:type="dxa"/>
            <w:shd w:val="clear" w:color="auto" w:fill="D9D9D9" w:themeFill="background1" w:themeFillShade="D9"/>
          </w:tcPr>
          <w:p w14:paraId="50E0A78A" w14:textId="3F94C804" w:rsidR="008A170A" w:rsidRPr="001D53C5" w:rsidRDefault="008A170A" w:rsidP="008A170A">
            <w:pPr>
              <w:pStyle w:val="afff2"/>
              <w:numPr>
                <w:ilvl w:val="1"/>
                <w:numId w:val="41"/>
              </w:numPr>
            </w:pPr>
          </w:p>
        </w:tc>
        <w:tc>
          <w:tcPr>
            <w:tcW w:w="2551" w:type="dxa"/>
          </w:tcPr>
          <w:p w14:paraId="55883EA9" w14:textId="21CCFA20" w:rsidR="008A170A" w:rsidRPr="001D53C5" w:rsidRDefault="008A170A" w:rsidP="008A170A">
            <w:pPr>
              <w:rPr>
                <w:b/>
              </w:rPr>
            </w:pPr>
            <w:r>
              <w:t xml:space="preserve">СГРАДА №35 </w:t>
            </w:r>
            <w:r w:rsidRPr="001D53C5">
              <w:t>град Пещера, ул. „Иван Цвеев“ № 8</w:t>
            </w:r>
          </w:p>
        </w:tc>
        <w:tc>
          <w:tcPr>
            <w:tcW w:w="2324" w:type="dxa"/>
            <w:shd w:val="clear" w:color="auto" w:fill="auto"/>
          </w:tcPr>
          <w:p w14:paraId="66D8B7F4" w14:textId="7BD9DFC1" w:rsidR="008A170A" w:rsidRPr="00497CD0" w:rsidRDefault="008A170A" w:rsidP="008A170A">
            <w:pPr>
              <w:jc w:val="right"/>
              <w:rPr>
                <w:b/>
              </w:rPr>
            </w:pPr>
            <w:r w:rsidRPr="00497CD0">
              <w:rPr>
                <w:b/>
              </w:rPr>
              <w:t>………[лв.] без ДДС и ………[лв.] с ДДС</w:t>
            </w:r>
          </w:p>
        </w:tc>
        <w:tc>
          <w:tcPr>
            <w:tcW w:w="2324" w:type="dxa"/>
          </w:tcPr>
          <w:p w14:paraId="2315EE53" w14:textId="7069F4C8" w:rsidR="008A170A" w:rsidRPr="00497CD0" w:rsidRDefault="008A170A" w:rsidP="008A170A">
            <w:pPr>
              <w:jc w:val="right"/>
              <w:rPr>
                <w:b/>
              </w:rPr>
            </w:pPr>
            <w:r w:rsidRPr="00497CD0">
              <w:rPr>
                <w:b/>
              </w:rPr>
              <w:t>………[лв.] без ДДС и ………[лв.] с ДДС</w:t>
            </w:r>
          </w:p>
        </w:tc>
        <w:tc>
          <w:tcPr>
            <w:tcW w:w="2324" w:type="dxa"/>
          </w:tcPr>
          <w:p w14:paraId="1B64A219" w14:textId="4E30C224" w:rsidR="008A170A" w:rsidRPr="00497CD0" w:rsidRDefault="008A170A" w:rsidP="008A170A">
            <w:pPr>
              <w:jc w:val="right"/>
              <w:rPr>
                <w:b/>
              </w:rPr>
            </w:pPr>
            <w:r w:rsidRPr="00497CD0">
              <w:rPr>
                <w:b/>
              </w:rPr>
              <w:t>………[лв.] без ДДС и ………[лв.] с ДДС</w:t>
            </w:r>
          </w:p>
        </w:tc>
      </w:tr>
      <w:tr w:rsidR="008A170A" w:rsidRPr="001D53C5" w14:paraId="28C63248" w14:textId="77777777" w:rsidTr="00DC130E">
        <w:tc>
          <w:tcPr>
            <w:tcW w:w="664" w:type="dxa"/>
            <w:shd w:val="clear" w:color="auto" w:fill="D9D9D9" w:themeFill="background1" w:themeFillShade="D9"/>
          </w:tcPr>
          <w:p w14:paraId="5CD94B29" w14:textId="244D8D41" w:rsidR="008A170A" w:rsidRDefault="008A170A" w:rsidP="008A170A">
            <w:pPr>
              <w:pStyle w:val="afff2"/>
              <w:numPr>
                <w:ilvl w:val="1"/>
                <w:numId w:val="41"/>
              </w:numPr>
            </w:pPr>
          </w:p>
        </w:tc>
        <w:tc>
          <w:tcPr>
            <w:tcW w:w="2551" w:type="dxa"/>
          </w:tcPr>
          <w:p w14:paraId="17255EDB" w14:textId="6E9CDA8B" w:rsidR="008A170A" w:rsidRPr="001D53C5" w:rsidRDefault="008A170A" w:rsidP="008A170A">
            <w:pPr>
              <w:rPr>
                <w:b/>
              </w:rPr>
            </w:pPr>
            <w:r w:rsidRPr="001D53C5">
              <w:t>СГРАДА №37 Попови къщи, град Пещера, ул. Христо Смирненски №4”</w:t>
            </w:r>
          </w:p>
        </w:tc>
        <w:tc>
          <w:tcPr>
            <w:tcW w:w="2324" w:type="dxa"/>
            <w:shd w:val="clear" w:color="auto" w:fill="auto"/>
          </w:tcPr>
          <w:p w14:paraId="0FB4ADCF" w14:textId="47BEEEDB" w:rsidR="008A170A" w:rsidRPr="00497CD0" w:rsidRDefault="008A170A" w:rsidP="008A170A">
            <w:pPr>
              <w:jc w:val="right"/>
              <w:rPr>
                <w:b/>
              </w:rPr>
            </w:pPr>
            <w:r w:rsidRPr="00497CD0">
              <w:rPr>
                <w:b/>
              </w:rPr>
              <w:t>………[лв.] без ДДС и ………[лв.] с ДДС</w:t>
            </w:r>
          </w:p>
        </w:tc>
        <w:tc>
          <w:tcPr>
            <w:tcW w:w="2324" w:type="dxa"/>
          </w:tcPr>
          <w:p w14:paraId="217CA529" w14:textId="02DE1AA8" w:rsidR="008A170A" w:rsidRPr="00497CD0" w:rsidRDefault="008A170A" w:rsidP="008A170A">
            <w:pPr>
              <w:jc w:val="right"/>
              <w:rPr>
                <w:b/>
              </w:rPr>
            </w:pPr>
            <w:r w:rsidRPr="00497CD0">
              <w:rPr>
                <w:b/>
              </w:rPr>
              <w:t>………[лв.] без ДДС и ………[лв.] с ДДС</w:t>
            </w:r>
          </w:p>
        </w:tc>
        <w:tc>
          <w:tcPr>
            <w:tcW w:w="2324" w:type="dxa"/>
          </w:tcPr>
          <w:p w14:paraId="45D8C9E5" w14:textId="008909E7" w:rsidR="008A170A" w:rsidRDefault="008A170A" w:rsidP="008A170A">
            <w:pPr>
              <w:jc w:val="right"/>
              <w:rPr>
                <w:b/>
              </w:rPr>
            </w:pPr>
            <w:r w:rsidRPr="00497CD0">
              <w:rPr>
                <w:b/>
              </w:rPr>
              <w:t>………[лв.] без ДДС и ………[лв.] с ДДС</w:t>
            </w:r>
          </w:p>
        </w:tc>
      </w:tr>
      <w:tr w:rsidR="008A170A" w:rsidRPr="001D53C5" w14:paraId="527299E4" w14:textId="77777777" w:rsidTr="00DC130E">
        <w:tc>
          <w:tcPr>
            <w:tcW w:w="664" w:type="dxa"/>
            <w:shd w:val="clear" w:color="auto" w:fill="D9D9D9" w:themeFill="background1" w:themeFillShade="D9"/>
          </w:tcPr>
          <w:p w14:paraId="5E809BB4" w14:textId="2664B539" w:rsidR="008A170A" w:rsidRDefault="008A170A" w:rsidP="008A170A">
            <w:pPr>
              <w:pStyle w:val="afff2"/>
              <w:numPr>
                <w:ilvl w:val="1"/>
                <w:numId w:val="41"/>
              </w:numPr>
            </w:pPr>
          </w:p>
        </w:tc>
        <w:tc>
          <w:tcPr>
            <w:tcW w:w="2551" w:type="dxa"/>
          </w:tcPr>
          <w:p w14:paraId="06E2411B" w14:textId="483C5030" w:rsidR="008A170A" w:rsidRPr="001D53C5" w:rsidRDefault="008A170A" w:rsidP="008A170A">
            <w:pPr>
              <w:rPr>
                <w:b/>
              </w:rPr>
            </w:pPr>
            <w:r w:rsidRPr="001D53C5">
              <w:t>СГРАДА №39 Филипови, град Пещера, ул. Васил Левски № 24”</w:t>
            </w:r>
          </w:p>
        </w:tc>
        <w:tc>
          <w:tcPr>
            <w:tcW w:w="2324" w:type="dxa"/>
            <w:shd w:val="clear" w:color="auto" w:fill="auto"/>
          </w:tcPr>
          <w:p w14:paraId="30E84DD3" w14:textId="14D97759" w:rsidR="008A170A" w:rsidRPr="00497CD0" w:rsidRDefault="008A170A" w:rsidP="008A170A">
            <w:pPr>
              <w:jc w:val="right"/>
              <w:rPr>
                <w:b/>
              </w:rPr>
            </w:pPr>
            <w:r w:rsidRPr="00497CD0">
              <w:rPr>
                <w:b/>
              </w:rPr>
              <w:t>………[лв.] без ДДС и ………[лв.] с ДДС</w:t>
            </w:r>
          </w:p>
        </w:tc>
        <w:tc>
          <w:tcPr>
            <w:tcW w:w="2324" w:type="dxa"/>
          </w:tcPr>
          <w:p w14:paraId="5AFE6726" w14:textId="75C45E0E" w:rsidR="008A170A" w:rsidRPr="00497CD0" w:rsidRDefault="008A170A" w:rsidP="008A170A">
            <w:pPr>
              <w:jc w:val="right"/>
              <w:rPr>
                <w:b/>
              </w:rPr>
            </w:pPr>
            <w:r w:rsidRPr="00497CD0">
              <w:rPr>
                <w:b/>
              </w:rPr>
              <w:t>………[лв.] без ДДС и ………[лв.] с ДДС</w:t>
            </w:r>
          </w:p>
        </w:tc>
        <w:tc>
          <w:tcPr>
            <w:tcW w:w="2324" w:type="dxa"/>
          </w:tcPr>
          <w:p w14:paraId="6CC8124A" w14:textId="1401DC14" w:rsidR="008A170A" w:rsidRDefault="008A170A" w:rsidP="008A170A">
            <w:pPr>
              <w:jc w:val="right"/>
              <w:rPr>
                <w:b/>
              </w:rPr>
            </w:pPr>
            <w:r w:rsidRPr="00497CD0">
              <w:rPr>
                <w:b/>
              </w:rPr>
              <w:t>………[лв.] без ДДС и ………[лв.] с ДДС</w:t>
            </w:r>
          </w:p>
        </w:tc>
      </w:tr>
      <w:tr w:rsidR="008A170A" w:rsidRPr="001D53C5" w14:paraId="69D33F6F" w14:textId="77777777" w:rsidTr="00DC130E">
        <w:tc>
          <w:tcPr>
            <w:tcW w:w="664" w:type="dxa"/>
            <w:shd w:val="clear" w:color="auto" w:fill="D9D9D9" w:themeFill="background1" w:themeFillShade="D9"/>
          </w:tcPr>
          <w:p w14:paraId="0A006BD5" w14:textId="5E26DD3A" w:rsidR="008A170A" w:rsidRPr="001D53C5" w:rsidRDefault="008A170A" w:rsidP="008A170A">
            <w:pPr>
              <w:pStyle w:val="afff2"/>
              <w:numPr>
                <w:ilvl w:val="1"/>
                <w:numId w:val="41"/>
              </w:numPr>
            </w:pPr>
          </w:p>
        </w:tc>
        <w:tc>
          <w:tcPr>
            <w:tcW w:w="2551" w:type="dxa"/>
          </w:tcPr>
          <w:p w14:paraId="4D3576BC" w14:textId="598BE30A" w:rsidR="008A170A" w:rsidRPr="001D53C5" w:rsidRDefault="008A170A" w:rsidP="008A170A">
            <w:pPr>
              <w:rPr>
                <w:b/>
              </w:rPr>
            </w:pPr>
            <w:r w:rsidRPr="001D53C5">
              <w:t>СГРАДА №41 Комбоянови къщи, град Пещера, ул. Михаил Такев № 4”</w:t>
            </w:r>
          </w:p>
        </w:tc>
        <w:tc>
          <w:tcPr>
            <w:tcW w:w="2324" w:type="dxa"/>
            <w:shd w:val="clear" w:color="auto" w:fill="auto"/>
          </w:tcPr>
          <w:p w14:paraId="1718F885" w14:textId="3AD9BFD9" w:rsidR="008A170A" w:rsidRPr="00497CD0" w:rsidRDefault="008A170A" w:rsidP="008A170A">
            <w:pPr>
              <w:jc w:val="right"/>
              <w:rPr>
                <w:b/>
              </w:rPr>
            </w:pPr>
            <w:r w:rsidRPr="00497CD0">
              <w:rPr>
                <w:b/>
              </w:rPr>
              <w:t>………[лв.] без ДДС и ………[лв.] с ДДС</w:t>
            </w:r>
          </w:p>
        </w:tc>
        <w:tc>
          <w:tcPr>
            <w:tcW w:w="2324" w:type="dxa"/>
          </w:tcPr>
          <w:p w14:paraId="3402C136" w14:textId="4EA1B1EF" w:rsidR="008A170A" w:rsidRPr="00497CD0" w:rsidRDefault="008A170A" w:rsidP="008A170A">
            <w:pPr>
              <w:jc w:val="right"/>
              <w:rPr>
                <w:b/>
              </w:rPr>
            </w:pPr>
            <w:r w:rsidRPr="00497CD0">
              <w:rPr>
                <w:b/>
              </w:rPr>
              <w:t>………[лв.] без ДДС и ………[лв.] с ДДС</w:t>
            </w:r>
          </w:p>
        </w:tc>
        <w:tc>
          <w:tcPr>
            <w:tcW w:w="2324" w:type="dxa"/>
          </w:tcPr>
          <w:p w14:paraId="68BB059D" w14:textId="318BE041" w:rsidR="008A170A" w:rsidRPr="00497CD0" w:rsidRDefault="008A170A" w:rsidP="008A170A">
            <w:pPr>
              <w:jc w:val="right"/>
              <w:rPr>
                <w:b/>
              </w:rPr>
            </w:pPr>
            <w:r w:rsidRPr="00497CD0">
              <w:rPr>
                <w:b/>
              </w:rPr>
              <w:t>………[лв.] без ДДС и ………[лв.] с ДДС</w:t>
            </w:r>
          </w:p>
        </w:tc>
      </w:tr>
      <w:tr w:rsidR="008A170A" w:rsidRPr="001D53C5" w14:paraId="2CF83BCE" w14:textId="77777777" w:rsidTr="00DC130E">
        <w:tc>
          <w:tcPr>
            <w:tcW w:w="664" w:type="dxa"/>
            <w:shd w:val="clear" w:color="auto" w:fill="D9D9D9" w:themeFill="background1" w:themeFillShade="D9"/>
          </w:tcPr>
          <w:p w14:paraId="6F198E3A" w14:textId="16C8D479" w:rsidR="008A170A" w:rsidRDefault="008A170A" w:rsidP="008A170A">
            <w:pPr>
              <w:pStyle w:val="afff2"/>
              <w:numPr>
                <w:ilvl w:val="1"/>
                <w:numId w:val="41"/>
              </w:numPr>
            </w:pPr>
          </w:p>
        </w:tc>
        <w:tc>
          <w:tcPr>
            <w:tcW w:w="2551" w:type="dxa"/>
          </w:tcPr>
          <w:p w14:paraId="42722F39" w14:textId="079AAE39" w:rsidR="008A170A" w:rsidRPr="001D53C5" w:rsidRDefault="008A170A" w:rsidP="008A170A">
            <w:pPr>
              <w:rPr>
                <w:b/>
              </w:rPr>
            </w:pPr>
            <w:r w:rsidRPr="001D53C5">
              <w:t>СГРАДА №45 град Пещера, ул. Веселин Стайков № 31</w:t>
            </w:r>
          </w:p>
        </w:tc>
        <w:tc>
          <w:tcPr>
            <w:tcW w:w="2324" w:type="dxa"/>
            <w:shd w:val="clear" w:color="auto" w:fill="auto"/>
          </w:tcPr>
          <w:p w14:paraId="318A63C4" w14:textId="3ACE9961" w:rsidR="008A170A" w:rsidRPr="00497CD0" w:rsidRDefault="008A170A" w:rsidP="008A170A">
            <w:pPr>
              <w:jc w:val="right"/>
              <w:rPr>
                <w:b/>
              </w:rPr>
            </w:pPr>
            <w:r w:rsidRPr="00497CD0">
              <w:rPr>
                <w:b/>
              </w:rPr>
              <w:t>………[лв.] без ДДС и ………[лв.] с ДДС</w:t>
            </w:r>
          </w:p>
        </w:tc>
        <w:tc>
          <w:tcPr>
            <w:tcW w:w="2324" w:type="dxa"/>
          </w:tcPr>
          <w:p w14:paraId="252229AD" w14:textId="22DEF4A2" w:rsidR="008A170A" w:rsidRPr="00497CD0" w:rsidRDefault="008A170A" w:rsidP="008A170A">
            <w:pPr>
              <w:jc w:val="right"/>
              <w:rPr>
                <w:b/>
              </w:rPr>
            </w:pPr>
            <w:r w:rsidRPr="00497CD0">
              <w:rPr>
                <w:b/>
              </w:rPr>
              <w:t>………[лв.] без ДДС и ………[лв.] с ДДС</w:t>
            </w:r>
          </w:p>
        </w:tc>
        <w:tc>
          <w:tcPr>
            <w:tcW w:w="2324" w:type="dxa"/>
          </w:tcPr>
          <w:p w14:paraId="2AA592AA" w14:textId="258913C9" w:rsidR="008A170A" w:rsidRDefault="008A170A" w:rsidP="008A170A">
            <w:pPr>
              <w:jc w:val="right"/>
              <w:rPr>
                <w:b/>
              </w:rPr>
            </w:pPr>
            <w:r w:rsidRPr="00497CD0">
              <w:rPr>
                <w:b/>
              </w:rPr>
              <w:t>………[лв.] без ДДС и ………[лв.] с ДДС</w:t>
            </w:r>
          </w:p>
        </w:tc>
      </w:tr>
      <w:tr w:rsidR="008A170A" w:rsidRPr="001D53C5" w14:paraId="18757C77" w14:textId="77777777" w:rsidTr="00DC130E">
        <w:tc>
          <w:tcPr>
            <w:tcW w:w="664" w:type="dxa"/>
            <w:shd w:val="clear" w:color="auto" w:fill="D9D9D9" w:themeFill="background1" w:themeFillShade="D9"/>
          </w:tcPr>
          <w:p w14:paraId="46576312" w14:textId="412AD0C4" w:rsidR="008A170A" w:rsidRDefault="008A170A" w:rsidP="008A170A">
            <w:pPr>
              <w:pStyle w:val="afff2"/>
              <w:numPr>
                <w:ilvl w:val="1"/>
                <w:numId w:val="41"/>
              </w:numPr>
            </w:pPr>
          </w:p>
        </w:tc>
        <w:tc>
          <w:tcPr>
            <w:tcW w:w="2551" w:type="dxa"/>
          </w:tcPr>
          <w:p w14:paraId="218096C9" w14:textId="541A65B9" w:rsidR="008A170A" w:rsidRPr="001D53C5" w:rsidRDefault="008A170A" w:rsidP="008A170A">
            <w:r w:rsidRPr="001D53C5">
              <w:t>СГРАДА №32 гр. Пещера, ул. Коста Гьошев №7 и 7А</w:t>
            </w:r>
          </w:p>
        </w:tc>
        <w:tc>
          <w:tcPr>
            <w:tcW w:w="2324" w:type="dxa"/>
            <w:shd w:val="clear" w:color="auto" w:fill="auto"/>
          </w:tcPr>
          <w:p w14:paraId="5D25706A" w14:textId="581AC880" w:rsidR="008A170A" w:rsidRPr="00497CD0" w:rsidRDefault="008A170A" w:rsidP="008A170A">
            <w:pPr>
              <w:jc w:val="right"/>
              <w:rPr>
                <w:b/>
              </w:rPr>
            </w:pPr>
            <w:r w:rsidRPr="00497CD0">
              <w:rPr>
                <w:b/>
              </w:rPr>
              <w:t>………[лв.] без ДДС и ………[лв.] с ДДС</w:t>
            </w:r>
          </w:p>
        </w:tc>
        <w:tc>
          <w:tcPr>
            <w:tcW w:w="2324" w:type="dxa"/>
          </w:tcPr>
          <w:p w14:paraId="005672B8" w14:textId="168AAD6B" w:rsidR="008A170A" w:rsidRPr="00497CD0" w:rsidRDefault="008A170A" w:rsidP="008A170A">
            <w:pPr>
              <w:jc w:val="right"/>
              <w:rPr>
                <w:b/>
              </w:rPr>
            </w:pPr>
            <w:r w:rsidRPr="00497CD0">
              <w:rPr>
                <w:b/>
              </w:rPr>
              <w:t>………[лв.] без ДДС и ………[лв.] с ДДС</w:t>
            </w:r>
          </w:p>
        </w:tc>
        <w:tc>
          <w:tcPr>
            <w:tcW w:w="2324" w:type="dxa"/>
          </w:tcPr>
          <w:p w14:paraId="0F7BB904" w14:textId="2AD825B1" w:rsidR="008A170A" w:rsidRPr="00497CD0" w:rsidRDefault="008A170A" w:rsidP="008A170A">
            <w:pPr>
              <w:jc w:val="right"/>
              <w:rPr>
                <w:b/>
              </w:rPr>
            </w:pPr>
            <w:r w:rsidRPr="00497CD0">
              <w:rPr>
                <w:b/>
              </w:rPr>
              <w:t>………[лв.] без ДДС и ………[лв.] с ДДС</w:t>
            </w:r>
          </w:p>
        </w:tc>
      </w:tr>
    </w:tbl>
    <w:p w14:paraId="69FC6B56" w14:textId="77777777" w:rsidR="00497CD0" w:rsidRDefault="00497CD0" w:rsidP="00CA3823">
      <w:pPr>
        <w:ind w:right="-1"/>
        <w:rPr>
          <w:szCs w:val="22"/>
          <w:lang w:eastAsia="en-US"/>
        </w:rPr>
      </w:pPr>
    </w:p>
    <w:p w14:paraId="0185B60A" w14:textId="7E9DF840" w:rsidR="001C1F08" w:rsidRPr="001C1F08" w:rsidRDefault="00497CD0" w:rsidP="00295D75">
      <w:pPr>
        <w:pStyle w:val="-2"/>
      </w:pPr>
      <w:r w:rsidRPr="00E95548">
        <w:lastRenderedPageBreak/>
        <w:t>ЦЕНА НА ОБОСОБЕНАТА ПОЗИЦИЯ</w:t>
      </w:r>
      <w:r w:rsidRPr="001C1F08">
        <w:t xml:space="preserve"> </w:t>
      </w:r>
      <w:r w:rsidR="001C1F08" w:rsidRPr="001C1F08">
        <w:t>(</w:t>
      </w:r>
      <w:r w:rsidRPr="001C1F08">
        <w:t>ЦЕНА ЗА ИЗПЪЛНЕНИЕ НА ДОГОВОРА</w:t>
      </w:r>
      <w:r w:rsidR="001C1F08" w:rsidRPr="001C1F08">
        <w:t xml:space="preserve">) </w:t>
      </w:r>
      <w:r w:rsidR="00AB377F">
        <w:t>СЕ</w:t>
      </w:r>
      <w:r w:rsidR="001C1F08" w:rsidRPr="001C1F08">
        <w:t xml:space="preserve"> формира при сумиране на </w:t>
      </w:r>
      <w:r w:rsidR="00AB377F">
        <w:t xml:space="preserve">ОБЩА </w:t>
      </w:r>
      <w:r w:rsidR="00AB377F" w:rsidRPr="002C5A25">
        <w:t>ЦЕНА ЗА ИЗПЪЛНЕНИЕ НА ДЕЙНОСТТА СМР за СГРАДА</w:t>
      </w:r>
      <w:r w:rsidR="00AB377F">
        <w:t xml:space="preserve"> ЗА ОБОСОБЕНАТА ПОЗИЦИЯ</w:t>
      </w:r>
      <w:r w:rsidR="001C1F08" w:rsidRPr="001C1F08">
        <w:t xml:space="preserve"> и </w:t>
      </w:r>
      <w:r w:rsidR="00AB377F" w:rsidRPr="00AB377F">
        <w:t>ОБЩА ЦЕНА ЗА НЕПРЕДВИДЕНИ РАЗХОДИ за СГРАДА ЗА ОБОСОБЕНАТА ПОЗИЦИЯ</w:t>
      </w:r>
      <w:r w:rsidR="001C1F08" w:rsidRPr="001C1F08">
        <w:t>.</w:t>
      </w:r>
    </w:p>
    <w:p w14:paraId="0537F5F5" w14:textId="0D499A07" w:rsidR="00295D75" w:rsidRDefault="00AB377F" w:rsidP="00295D75">
      <w:pPr>
        <w:pStyle w:val="-3"/>
      </w:pPr>
      <w:r w:rsidRPr="00AB377F">
        <w:t xml:space="preserve">ОБЩА ЦЕНА ЗА ИЗПЪЛНЕНИЕ НА ДЕЙНОСТТА СМР за СГРАДА ЗА ОБОСОБЕНАТА ПОЗИЦИЯ </w:t>
      </w:r>
      <w:r w:rsidR="00295D75">
        <w:t>се</w:t>
      </w:r>
      <w:r w:rsidR="00295D75" w:rsidRPr="001C1F08">
        <w:t xml:space="preserve"> формира при сумиране на </w:t>
      </w:r>
      <w:r w:rsidR="00295D75">
        <w:t xml:space="preserve">всички </w:t>
      </w:r>
      <w:r w:rsidR="00295D75" w:rsidRPr="002C5A25">
        <w:t>ЦЕН</w:t>
      </w:r>
      <w:r w:rsidR="00295D75">
        <w:t>И</w:t>
      </w:r>
      <w:r w:rsidR="00295D75" w:rsidRPr="002C5A25">
        <w:t xml:space="preserve"> ЗА ИЗПЪЛНЕНИЕ НА ДЕЙНОСТТА СМР ЗА СГРАДА</w:t>
      </w:r>
    </w:p>
    <w:p w14:paraId="3D8D17B3" w14:textId="661E95DB" w:rsidR="001C1F08" w:rsidRPr="001C1F08" w:rsidRDefault="00295D75" w:rsidP="00295D75">
      <w:pPr>
        <w:pStyle w:val="-4"/>
      </w:pPr>
      <w:r w:rsidRPr="002C5A25">
        <w:rPr>
          <w:b/>
        </w:rPr>
        <w:t>ЦЕНА ЗА ИЗПЪЛНЕНИЕ НА ДЕЙНОСТТА СМР за СГРАДА</w:t>
      </w:r>
      <w:r w:rsidRPr="001C1F08">
        <w:t xml:space="preserve"> </w:t>
      </w:r>
      <w:r>
        <w:t>е</w:t>
      </w:r>
      <w:r w:rsidRPr="001C1F08">
        <w:t xml:space="preserve"> формирана при сумирането на общите цени на дейности описани в </w:t>
      </w:r>
      <w:r w:rsidRPr="00295D75">
        <w:rPr>
          <w:b/>
        </w:rPr>
        <w:t>КОЛИЧЕСТВЕНАТА ТАБЛИЦА ПРЕДОСТАВЕНИ ОТ ВЪЗЛОЖИТЕЛЯ</w:t>
      </w:r>
      <w:r w:rsidRPr="001C1F08">
        <w:t>, като при остойностяването на дейностите в единичните цени на съответните дейности е заложено и предвидено следното:</w:t>
      </w:r>
    </w:p>
    <w:p w14:paraId="194BB4A8" w14:textId="77777777" w:rsidR="008A170A" w:rsidRDefault="008A170A" w:rsidP="008A170A">
      <w:pPr>
        <w:pStyle w:val="-5"/>
      </w:pPr>
      <w:r>
        <w:t>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др. присъщи разходи, неупоменати по-горе.</w:t>
      </w:r>
    </w:p>
    <w:p w14:paraId="085E5824" w14:textId="77777777" w:rsidR="008A170A" w:rsidRDefault="008A170A" w:rsidP="008A170A">
      <w:pPr>
        <w:pStyle w:val="-5"/>
      </w:pPr>
      <w:r>
        <w:t>цената на Финансовия риск;</w:t>
      </w:r>
    </w:p>
    <w:p w14:paraId="26681F04" w14:textId="77777777" w:rsidR="008A170A" w:rsidRDefault="008A170A" w:rsidP="008A170A">
      <w:pPr>
        <w:pStyle w:val="-5"/>
      </w:pPr>
      <w:r>
        <w:t>разходите за покупка на влаганите Строителни продукти;</w:t>
      </w:r>
    </w:p>
    <w:p w14:paraId="037AB04D" w14:textId="77777777" w:rsidR="008A170A" w:rsidRDefault="008A170A" w:rsidP="008A170A">
      <w:pPr>
        <w:pStyle w:val="-5"/>
      </w:pPr>
      <w:r>
        <w:t>разходите за извършване на работите по изпитването и пускането в експлоатация на Строежа, които ИЗПЪЛНИТЕЛЯТ трябва да извърши, както и тяхната единична цена;</w:t>
      </w:r>
    </w:p>
    <w:p w14:paraId="1DC455F3" w14:textId="14CA3744" w:rsidR="001C1F08" w:rsidRPr="001C1F08" w:rsidRDefault="008A170A" w:rsidP="008A170A">
      <w:pPr>
        <w:pStyle w:val="-5"/>
      </w:pPr>
      <w:r>
        <w:t>всякакви други разходи, необходими за изпълнение и завършване на Дейностите по договора</w:t>
      </w:r>
    </w:p>
    <w:p w14:paraId="73F6F475" w14:textId="77777777" w:rsidR="001C1F08" w:rsidRDefault="001C1F08" w:rsidP="001C1F08">
      <w:pPr>
        <w:ind w:right="-1"/>
        <w:rPr>
          <w:szCs w:val="22"/>
          <w:lang w:eastAsia="en-US"/>
        </w:rPr>
      </w:pPr>
    </w:p>
    <w:p w14:paraId="6F3E3E93" w14:textId="61F1E3C4" w:rsidR="00295D75" w:rsidRDefault="006C4B06" w:rsidP="006C4B06">
      <w:pPr>
        <w:pStyle w:val="-3"/>
      </w:pPr>
      <w:r w:rsidRPr="006C4B06">
        <w:t>ОБЩА ЦЕНА ЗА НЕПРЕДВИДЕНИ РАЗХОДИ за СГРАДА ЗА ОБОСОБЕНАТА ПОЗИЦИЯ</w:t>
      </w:r>
      <w:r w:rsidR="00295D75">
        <w:t xml:space="preserve"> се</w:t>
      </w:r>
      <w:r w:rsidR="00295D75" w:rsidRPr="001C1F08">
        <w:t xml:space="preserve"> формира при сумиране на </w:t>
      </w:r>
      <w:r w:rsidR="00295D75">
        <w:t xml:space="preserve">всички </w:t>
      </w:r>
      <w:r w:rsidRPr="006C4B06">
        <w:t>ЦЕНА ЗА НЕПРЕДВИДЕНИ РАЗХОДИ за СГРАДА</w:t>
      </w:r>
      <w:r>
        <w:t>.</w:t>
      </w:r>
    </w:p>
    <w:p w14:paraId="39664BE9" w14:textId="3966D038" w:rsidR="001C1F08" w:rsidRDefault="006C4B06" w:rsidP="001E5E11">
      <w:pPr>
        <w:pStyle w:val="-4"/>
      </w:pPr>
      <w:r>
        <w:t>Всяка една</w:t>
      </w:r>
      <w:r w:rsidRPr="00123A14">
        <w:rPr>
          <w:b/>
        </w:rPr>
        <w:t xml:space="preserve"> ЦЕНА ЗА НЕПРЕДВИДЕНИ РАЗХОДИ за СГРАД</w:t>
      </w:r>
      <w:r w:rsidRPr="002C5A25">
        <w:rPr>
          <w:b/>
        </w:rPr>
        <w:t>А</w:t>
      </w:r>
      <w:r w:rsidRPr="001C1F08">
        <w:t xml:space="preserve"> </w:t>
      </w:r>
      <w:r w:rsidR="00123A14">
        <w:t>е стойността равна на</w:t>
      </w:r>
      <w:r w:rsidR="001C1F08" w:rsidRPr="001C1F08">
        <w:t xml:space="preserve"> 10 % (десет  на сто) от</w:t>
      </w:r>
      <w:r w:rsidR="001C1F08" w:rsidRPr="00123A14">
        <w:rPr>
          <w:b/>
        </w:rPr>
        <w:t xml:space="preserve"> </w:t>
      </w:r>
      <w:r w:rsidR="00123A14" w:rsidRPr="00123A14">
        <w:rPr>
          <w:b/>
        </w:rPr>
        <w:t>ЦЕНА ЗА ИЗПЪЛНЕНИЕ НА ДЕЙНОСТТА СМР за СГРАД</w:t>
      </w:r>
      <w:r w:rsidR="00123A14" w:rsidRPr="002C5A25">
        <w:rPr>
          <w:b/>
        </w:rPr>
        <w:t>А</w:t>
      </w:r>
      <w:r w:rsidR="001C1F08" w:rsidRPr="001C1F08">
        <w:t xml:space="preserve"> </w:t>
      </w:r>
      <w:r w:rsidR="008A170A">
        <w:t>без ДДС</w:t>
      </w:r>
      <w:r w:rsidR="008A170A" w:rsidRPr="001C1F08">
        <w:t xml:space="preserve"> </w:t>
      </w:r>
      <w:r w:rsidR="001C1F08" w:rsidRPr="001C1F08">
        <w:t>и обхваща следното: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 Разходите, които биха могли да бъдат верифицирани като непредвидени, следва да отговарят на условията за допустимост на разходите, съгласно МЕТОДИЧЕСКИ УКАЗАНИЯ ЗА ИЗПЪЛНЕНИЕ НА ДОГОВОРИ ЗА ПРЕДОСТАВЯНЕ НА БЕЗВЪЗМЕЗДНА ФИНАНСОВА ПОМОЩ ПО ОПЕРАТИВНА ПРОГРА</w:t>
      </w:r>
      <w:r w:rsidR="00497CD0">
        <w:t>МА „РЕГИОНИ В РАСТЕЖ“ 2014-2020</w:t>
      </w:r>
      <w:r w:rsidR="00A9372D">
        <w:t>.</w:t>
      </w:r>
    </w:p>
    <w:p w14:paraId="590E780E" w14:textId="77777777" w:rsidR="001C1F08" w:rsidRPr="001C1F08" w:rsidRDefault="001C1F08" w:rsidP="001C1F08">
      <w:pPr>
        <w:ind w:right="-1"/>
        <w:rPr>
          <w:szCs w:val="22"/>
          <w:lang w:eastAsia="en-US"/>
        </w:rPr>
      </w:pPr>
    </w:p>
    <w:p w14:paraId="247B03DC" w14:textId="5BC96F65" w:rsidR="001C1F08" w:rsidRPr="001C1F08" w:rsidRDefault="001C1F08" w:rsidP="00295D75">
      <w:pPr>
        <w:pStyle w:val="-3"/>
      </w:pPr>
      <w:r w:rsidRPr="001C1F08">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p>
    <w:p w14:paraId="14459BEE" w14:textId="77777777" w:rsidR="001C1F08" w:rsidRDefault="001C1F08" w:rsidP="001C1F08">
      <w:pPr>
        <w:ind w:right="-1"/>
        <w:rPr>
          <w:szCs w:val="22"/>
          <w:lang w:eastAsia="en-US"/>
        </w:rPr>
      </w:pPr>
    </w:p>
    <w:p w14:paraId="1E4FDD13" w14:textId="27D8B0EE" w:rsidR="001C1F08" w:rsidRPr="001C1F08" w:rsidRDefault="001C1F08" w:rsidP="00295D75">
      <w:pPr>
        <w:pStyle w:val="-3"/>
      </w:pPr>
      <w:r w:rsidRPr="001C1F08">
        <w:t>Неразделна част от настоящото ценово предложение са анализните цени. При така предложените от нас условия, в нашата ценова оферта сме включили всички разходи, свързани с качественото изпълнение на поръчката в описания вид и обхват.</w:t>
      </w:r>
    </w:p>
    <w:p w14:paraId="1C05631B" w14:textId="77777777" w:rsidR="001C1F08" w:rsidRDefault="001C1F08" w:rsidP="001C1F08">
      <w:pPr>
        <w:ind w:right="-1"/>
        <w:rPr>
          <w:szCs w:val="22"/>
          <w:lang w:eastAsia="en-US"/>
        </w:rPr>
      </w:pPr>
    </w:p>
    <w:p w14:paraId="0A28F1C0" w14:textId="396AFF19" w:rsidR="001C1F08" w:rsidRPr="001C1F08" w:rsidRDefault="00196598" w:rsidP="00295D75">
      <w:pPr>
        <w:pStyle w:val="-2"/>
      </w:pPr>
      <w:r>
        <w:lastRenderedPageBreak/>
        <w:t xml:space="preserve">остойностяване на </w:t>
      </w:r>
      <w:r w:rsidR="001C1F08" w:rsidRPr="001C1F08">
        <w:t>КОЛИЧЕСТВЕНА ТАБЛИЦА ПРЕДОСТАВЕНА ОТ ВЪЗЛОЖИТЕЛЯ</w:t>
      </w:r>
      <w:r w:rsidR="000B612F">
        <w:t xml:space="preserve"> за съответната </w:t>
      </w:r>
      <w:r w:rsidR="00497CD0">
        <w:t>СГРАДА</w:t>
      </w:r>
      <w:r w:rsidR="00A9372D">
        <w:t xml:space="preserve"> (добавят се толкова таблици, колкото са съответните сгради/обекти)</w:t>
      </w:r>
    </w:p>
    <w:p w14:paraId="57090B28" w14:textId="139A713D" w:rsidR="001C1F08" w:rsidRDefault="001C1F08" w:rsidP="00CA3823">
      <w:pPr>
        <w:ind w:right="-1"/>
        <w:rPr>
          <w:szCs w:val="22"/>
          <w:lang w:eastAsia="en-US"/>
        </w:rPr>
      </w:pPr>
    </w:p>
    <w:tbl>
      <w:tblPr>
        <w:tblW w:w="102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2"/>
        <w:gridCol w:w="2821"/>
        <w:gridCol w:w="773"/>
        <w:gridCol w:w="1681"/>
        <w:gridCol w:w="1733"/>
        <w:gridCol w:w="1248"/>
        <w:gridCol w:w="1415"/>
      </w:tblGrid>
      <w:tr w:rsidR="001C1F08" w:rsidRPr="009073DF" w14:paraId="06A015F1" w14:textId="77777777" w:rsidTr="00196598">
        <w:trPr>
          <w:trHeight w:val="20"/>
        </w:trPr>
        <w:tc>
          <w:tcPr>
            <w:tcW w:w="582" w:type="dxa"/>
            <w:shd w:val="clear" w:color="000000" w:fill="C0C0C0"/>
            <w:vAlign w:val="center"/>
            <w:hideMark/>
          </w:tcPr>
          <w:p w14:paraId="68BDE22C" w14:textId="77777777" w:rsidR="001C1F08" w:rsidRPr="009073DF" w:rsidRDefault="001C1F08" w:rsidP="00987FC1">
            <w:pPr>
              <w:jc w:val="center"/>
              <w:rPr>
                <w:b/>
                <w:bCs/>
                <w:szCs w:val="22"/>
              </w:rPr>
            </w:pPr>
            <w:r w:rsidRPr="009073DF">
              <w:rPr>
                <w:b/>
                <w:bCs/>
                <w:szCs w:val="22"/>
              </w:rPr>
              <w:t>No по ред</w:t>
            </w:r>
          </w:p>
        </w:tc>
        <w:tc>
          <w:tcPr>
            <w:tcW w:w="2821" w:type="dxa"/>
            <w:shd w:val="clear" w:color="000000" w:fill="C0C0C0"/>
            <w:vAlign w:val="center"/>
            <w:hideMark/>
          </w:tcPr>
          <w:p w14:paraId="579AAE40" w14:textId="77777777" w:rsidR="001C1F08" w:rsidRPr="009073DF" w:rsidRDefault="001C1F08" w:rsidP="00987FC1">
            <w:pPr>
              <w:jc w:val="center"/>
              <w:rPr>
                <w:b/>
                <w:bCs/>
                <w:szCs w:val="22"/>
              </w:rPr>
            </w:pPr>
            <w:r w:rsidRPr="00DB00B0">
              <w:rPr>
                <w:b/>
                <w:szCs w:val="22"/>
              </w:rPr>
              <w:t xml:space="preserve">НАИМЕНОВАНИЕ НА ДЕЙНОСТИТЕ </w:t>
            </w:r>
            <w:r w:rsidRPr="00DB00B0">
              <w:rPr>
                <w:i/>
                <w:szCs w:val="22"/>
              </w:rPr>
              <w:t>(участникът поставя наименованията на дейностите от КОЛИЧЕСТВЕНА ТАБЛИЦА ПРЕДОСТАВЕНА ОТ ВЪЗЛОЖИТЕЛЯ от Техническите спецификации)</w:t>
            </w:r>
          </w:p>
        </w:tc>
        <w:tc>
          <w:tcPr>
            <w:tcW w:w="773" w:type="dxa"/>
            <w:shd w:val="clear" w:color="000000" w:fill="C0C0C0"/>
            <w:vAlign w:val="center"/>
            <w:hideMark/>
          </w:tcPr>
          <w:p w14:paraId="641BC3EF" w14:textId="77777777" w:rsidR="001C1F08" w:rsidRDefault="001C1F08" w:rsidP="00987FC1">
            <w:pPr>
              <w:jc w:val="center"/>
              <w:rPr>
                <w:b/>
                <w:bCs/>
                <w:szCs w:val="22"/>
              </w:rPr>
            </w:pPr>
            <w:r w:rsidRPr="009073DF">
              <w:rPr>
                <w:b/>
                <w:bCs/>
                <w:szCs w:val="22"/>
              </w:rPr>
              <w:t>Ед. Мярка</w:t>
            </w:r>
          </w:p>
          <w:p w14:paraId="18389D3D" w14:textId="77777777" w:rsidR="001C1F08" w:rsidRPr="009073DF" w:rsidRDefault="001C1F08" w:rsidP="00987FC1">
            <w:pPr>
              <w:jc w:val="center"/>
              <w:rPr>
                <w:b/>
                <w:bCs/>
                <w:szCs w:val="22"/>
              </w:rPr>
            </w:pPr>
          </w:p>
        </w:tc>
        <w:tc>
          <w:tcPr>
            <w:tcW w:w="1681" w:type="dxa"/>
            <w:shd w:val="clear" w:color="000000" w:fill="C0C0C0"/>
            <w:vAlign w:val="center"/>
            <w:hideMark/>
          </w:tcPr>
          <w:p w14:paraId="4EF4F8D6" w14:textId="70E32159" w:rsidR="001C1F08" w:rsidRPr="009073DF" w:rsidRDefault="000E433A" w:rsidP="00987FC1">
            <w:pPr>
              <w:jc w:val="center"/>
              <w:rPr>
                <w:b/>
                <w:bCs/>
                <w:szCs w:val="22"/>
              </w:rPr>
            </w:pPr>
            <w:r>
              <w:rPr>
                <w:b/>
                <w:bCs/>
                <w:szCs w:val="22"/>
              </w:rPr>
              <w:t>Количество</w:t>
            </w:r>
          </w:p>
        </w:tc>
        <w:tc>
          <w:tcPr>
            <w:tcW w:w="1733" w:type="dxa"/>
            <w:shd w:val="clear" w:color="000000" w:fill="C0C0C0"/>
          </w:tcPr>
          <w:p w14:paraId="26FB151E" w14:textId="6B0546BA" w:rsidR="001C1F08" w:rsidRPr="009073DF" w:rsidRDefault="001C1F08" w:rsidP="00987FC1">
            <w:pPr>
              <w:pStyle w:val="-0"/>
              <w:rPr>
                <w:b/>
                <w:bCs/>
              </w:rPr>
            </w:pPr>
            <w:r w:rsidRPr="009073DF">
              <w:rPr>
                <w:b/>
                <w:bCs/>
              </w:rPr>
              <w:t xml:space="preserve">ТЕХНИЧЕСКИ ПАРАМЕТРИ НА ДЕЙНОСТИТЕ </w:t>
            </w:r>
          </w:p>
          <w:p w14:paraId="0965DE8B" w14:textId="792414AB" w:rsidR="001C1F08" w:rsidRPr="009073DF" w:rsidRDefault="00196598" w:rsidP="00987FC1">
            <w:pPr>
              <w:jc w:val="center"/>
              <w:rPr>
                <w:b/>
                <w:bCs/>
                <w:szCs w:val="22"/>
              </w:rPr>
            </w:pPr>
            <w:r>
              <w:rPr>
                <w:b/>
                <w:bCs/>
              </w:rPr>
              <w:t>(</w:t>
            </w:r>
            <w:r w:rsidR="001C1F08" w:rsidRPr="009073DF">
              <w:rPr>
                <w:b/>
                <w:bCs/>
              </w:rPr>
              <w:t>Предл</w:t>
            </w:r>
            <w:r w:rsidR="001C1F08">
              <w:rPr>
                <w:b/>
                <w:bCs/>
              </w:rPr>
              <w:t>ожени от участника и записани в</w:t>
            </w:r>
            <w:r w:rsidR="001C1F08" w:rsidRPr="009073DF">
              <w:rPr>
                <w:b/>
                <w:bCs/>
              </w:rPr>
              <w:t xml:space="preserve"> ТОЧКА І</w:t>
            </w:r>
            <w:r w:rsidR="001C1F08">
              <w:rPr>
                <w:b/>
                <w:bCs/>
              </w:rPr>
              <w:t xml:space="preserve">.9) от </w:t>
            </w:r>
            <w:r w:rsidR="001C1F08" w:rsidRPr="009073DF">
              <w:rPr>
                <w:b/>
                <w:bCs/>
              </w:rPr>
              <w:t>Техническото Предложение</w:t>
            </w:r>
            <w:r>
              <w:rPr>
                <w:b/>
                <w:bCs/>
              </w:rPr>
              <w:t xml:space="preserve"> за изпълнение на поръчката)</w:t>
            </w:r>
          </w:p>
        </w:tc>
        <w:tc>
          <w:tcPr>
            <w:tcW w:w="1248" w:type="dxa"/>
            <w:shd w:val="clear" w:color="000000" w:fill="C0C0C0"/>
          </w:tcPr>
          <w:p w14:paraId="24172848" w14:textId="77777777" w:rsidR="001C1F08" w:rsidRPr="009073DF" w:rsidRDefault="001C1F08" w:rsidP="00987FC1">
            <w:pPr>
              <w:pStyle w:val="ListParagraph1"/>
              <w:rPr>
                <w:b/>
                <w:bCs/>
              </w:rPr>
            </w:pPr>
            <w:r w:rsidRPr="009073DF">
              <w:rPr>
                <w:b/>
                <w:bCs/>
              </w:rPr>
              <w:t>Ед. Цена в лева без ДДС</w:t>
            </w:r>
          </w:p>
          <w:p w14:paraId="277104F6" w14:textId="3F3C74E4" w:rsidR="001C1F08" w:rsidRPr="009073DF" w:rsidRDefault="001C1F08" w:rsidP="00196598">
            <w:pPr>
              <w:rPr>
                <w:b/>
                <w:bCs/>
                <w:szCs w:val="22"/>
              </w:rPr>
            </w:pPr>
            <w:r w:rsidRPr="009073DF">
              <w:rPr>
                <w:b/>
                <w:bCs/>
              </w:rPr>
              <w:t>(</w:t>
            </w:r>
            <w:r w:rsidR="00C90738" w:rsidRPr="009073DF">
              <w:rPr>
                <w:b/>
                <w:bCs/>
              </w:rPr>
              <w:t xml:space="preserve">цената следва да е </w:t>
            </w:r>
            <w:r w:rsidR="00313E41">
              <w:rPr>
                <w:b/>
                <w:bCs/>
              </w:rPr>
              <w:t xml:space="preserve">изчислена до втория знак след десетичната запетая и да е </w:t>
            </w:r>
            <w:r w:rsidR="00C90738">
              <w:rPr>
                <w:b/>
                <w:bCs/>
              </w:rPr>
              <w:t xml:space="preserve">закръглена </w:t>
            </w:r>
            <w:r w:rsidR="00C90738" w:rsidRPr="009073DF">
              <w:rPr>
                <w:b/>
                <w:bCs/>
              </w:rPr>
              <w:t>до втория знак след десетичната запетая</w:t>
            </w:r>
            <w:r w:rsidRPr="009073DF">
              <w:rPr>
                <w:b/>
                <w:bCs/>
              </w:rPr>
              <w:t>)</w:t>
            </w:r>
          </w:p>
        </w:tc>
        <w:tc>
          <w:tcPr>
            <w:tcW w:w="1415" w:type="dxa"/>
            <w:shd w:val="clear" w:color="000000" w:fill="C0C0C0"/>
          </w:tcPr>
          <w:p w14:paraId="35D80AB0" w14:textId="77777777" w:rsidR="001C1F08" w:rsidRPr="009073DF" w:rsidRDefault="001C1F08" w:rsidP="00987FC1">
            <w:pPr>
              <w:pStyle w:val="ListParagraph1"/>
              <w:rPr>
                <w:b/>
                <w:bCs/>
              </w:rPr>
            </w:pPr>
            <w:r w:rsidRPr="009073DF">
              <w:rPr>
                <w:b/>
                <w:bCs/>
              </w:rPr>
              <w:t>Обща цена в лева без ДДС</w:t>
            </w:r>
          </w:p>
          <w:p w14:paraId="3C1EDA0E" w14:textId="378ECB32" w:rsidR="001C1F08" w:rsidRPr="009073DF" w:rsidRDefault="00196598" w:rsidP="00196598">
            <w:pPr>
              <w:rPr>
                <w:b/>
                <w:bCs/>
                <w:szCs w:val="22"/>
              </w:rPr>
            </w:pPr>
            <w:r w:rsidRPr="009073DF">
              <w:rPr>
                <w:b/>
                <w:bCs/>
              </w:rPr>
              <w:t>(</w:t>
            </w:r>
            <w:r w:rsidR="00313E41" w:rsidRPr="009073DF">
              <w:rPr>
                <w:b/>
                <w:bCs/>
              </w:rPr>
              <w:t xml:space="preserve">цената следва да е </w:t>
            </w:r>
            <w:r w:rsidR="00313E41">
              <w:rPr>
                <w:b/>
                <w:bCs/>
              </w:rPr>
              <w:t xml:space="preserve">изчислена до втория знак след десетичната запетая и да е закръглена </w:t>
            </w:r>
            <w:r w:rsidR="00313E41" w:rsidRPr="009073DF">
              <w:rPr>
                <w:b/>
                <w:bCs/>
              </w:rPr>
              <w:t>до втория знак след десетичната запетая</w:t>
            </w:r>
            <w:r w:rsidRPr="009073DF">
              <w:rPr>
                <w:b/>
                <w:bCs/>
              </w:rPr>
              <w:t>)</w:t>
            </w:r>
          </w:p>
        </w:tc>
      </w:tr>
      <w:tr w:rsidR="001C1F08" w:rsidRPr="009073DF" w14:paraId="38BB6DE9" w14:textId="77777777" w:rsidTr="00196598">
        <w:trPr>
          <w:trHeight w:val="20"/>
        </w:trPr>
        <w:tc>
          <w:tcPr>
            <w:tcW w:w="582" w:type="dxa"/>
            <w:shd w:val="clear" w:color="000000" w:fill="C0C0C0"/>
            <w:vAlign w:val="center"/>
            <w:hideMark/>
          </w:tcPr>
          <w:p w14:paraId="467683A2" w14:textId="77777777" w:rsidR="001C1F08" w:rsidRPr="009073DF" w:rsidRDefault="001C1F08" w:rsidP="00987FC1">
            <w:pPr>
              <w:jc w:val="center"/>
              <w:rPr>
                <w:b/>
                <w:bCs/>
                <w:szCs w:val="22"/>
              </w:rPr>
            </w:pPr>
            <w:r w:rsidRPr="009073DF">
              <w:rPr>
                <w:b/>
                <w:bCs/>
                <w:szCs w:val="22"/>
              </w:rPr>
              <w:t>1</w:t>
            </w:r>
          </w:p>
        </w:tc>
        <w:tc>
          <w:tcPr>
            <w:tcW w:w="2821" w:type="dxa"/>
            <w:shd w:val="clear" w:color="000000" w:fill="C0C0C0"/>
            <w:vAlign w:val="center"/>
            <w:hideMark/>
          </w:tcPr>
          <w:p w14:paraId="4BA4C9D3" w14:textId="77777777" w:rsidR="001C1F08" w:rsidRPr="009073DF" w:rsidRDefault="001C1F08" w:rsidP="00987FC1">
            <w:pPr>
              <w:jc w:val="center"/>
              <w:rPr>
                <w:b/>
                <w:bCs/>
                <w:szCs w:val="22"/>
              </w:rPr>
            </w:pPr>
            <w:r w:rsidRPr="009073DF">
              <w:rPr>
                <w:b/>
                <w:bCs/>
                <w:szCs w:val="22"/>
              </w:rPr>
              <w:t>2</w:t>
            </w:r>
          </w:p>
        </w:tc>
        <w:tc>
          <w:tcPr>
            <w:tcW w:w="773" w:type="dxa"/>
            <w:shd w:val="clear" w:color="000000" w:fill="C0C0C0"/>
            <w:vAlign w:val="center"/>
            <w:hideMark/>
          </w:tcPr>
          <w:p w14:paraId="0BDF73AE" w14:textId="77777777" w:rsidR="001C1F08" w:rsidRPr="009073DF" w:rsidRDefault="001C1F08" w:rsidP="00987FC1">
            <w:pPr>
              <w:jc w:val="center"/>
              <w:rPr>
                <w:b/>
                <w:bCs/>
                <w:szCs w:val="22"/>
              </w:rPr>
            </w:pPr>
            <w:r w:rsidRPr="009073DF">
              <w:rPr>
                <w:b/>
                <w:bCs/>
                <w:szCs w:val="22"/>
              </w:rPr>
              <w:t>3</w:t>
            </w:r>
          </w:p>
        </w:tc>
        <w:tc>
          <w:tcPr>
            <w:tcW w:w="1681" w:type="dxa"/>
            <w:shd w:val="clear" w:color="000000" w:fill="C0C0C0"/>
            <w:vAlign w:val="center"/>
            <w:hideMark/>
          </w:tcPr>
          <w:p w14:paraId="16658D64" w14:textId="77777777" w:rsidR="001C1F08" w:rsidRPr="009073DF" w:rsidRDefault="001C1F08" w:rsidP="00987FC1">
            <w:pPr>
              <w:jc w:val="center"/>
              <w:rPr>
                <w:b/>
                <w:bCs/>
                <w:szCs w:val="22"/>
              </w:rPr>
            </w:pPr>
            <w:r w:rsidRPr="009073DF">
              <w:rPr>
                <w:b/>
                <w:bCs/>
                <w:szCs w:val="22"/>
              </w:rPr>
              <w:t>4</w:t>
            </w:r>
          </w:p>
        </w:tc>
        <w:tc>
          <w:tcPr>
            <w:tcW w:w="1733" w:type="dxa"/>
            <w:shd w:val="clear" w:color="000000" w:fill="C0C0C0"/>
          </w:tcPr>
          <w:p w14:paraId="50EDEB20" w14:textId="2501D9E8" w:rsidR="001C1F08" w:rsidRPr="009073DF" w:rsidRDefault="00196598" w:rsidP="00987FC1">
            <w:pPr>
              <w:jc w:val="center"/>
              <w:rPr>
                <w:b/>
                <w:bCs/>
                <w:szCs w:val="22"/>
              </w:rPr>
            </w:pPr>
            <w:r>
              <w:rPr>
                <w:b/>
                <w:bCs/>
                <w:szCs w:val="22"/>
              </w:rPr>
              <w:t>5</w:t>
            </w:r>
          </w:p>
        </w:tc>
        <w:tc>
          <w:tcPr>
            <w:tcW w:w="1248" w:type="dxa"/>
            <w:shd w:val="clear" w:color="000000" w:fill="C0C0C0"/>
          </w:tcPr>
          <w:p w14:paraId="5262147F" w14:textId="53116DB9" w:rsidR="001C1F08" w:rsidRPr="009073DF" w:rsidRDefault="00196598" w:rsidP="00987FC1">
            <w:pPr>
              <w:jc w:val="center"/>
              <w:rPr>
                <w:b/>
                <w:bCs/>
                <w:szCs w:val="22"/>
              </w:rPr>
            </w:pPr>
            <w:r>
              <w:rPr>
                <w:b/>
                <w:bCs/>
                <w:szCs w:val="22"/>
              </w:rPr>
              <w:t>6</w:t>
            </w:r>
          </w:p>
        </w:tc>
        <w:tc>
          <w:tcPr>
            <w:tcW w:w="1415" w:type="dxa"/>
            <w:shd w:val="clear" w:color="000000" w:fill="C0C0C0"/>
          </w:tcPr>
          <w:p w14:paraId="17B93F3B" w14:textId="5EAB473E" w:rsidR="001C1F08" w:rsidRPr="009073DF" w:rsidRDefault="00196598" w:rsidP="00987FC1">
            <w:pPr>
              <w:jc w:val="center"/>
              <w:rPr>
                <w:b/>
                <w:bCs/>
                <w:szCs w:val="22"/>
              </w:rPr>
            </w:pPr>
            <w:r>
              <w:rPr>
                <w:b/>
                <w:bCs/>
                <w:szCs w:val="22"/>
              </w:rPr>
              <w:t>7</w:t>
            </w:r>
          </w:p>
        </w:tc>
      </w:tr>
      <w:tr w:rsidR="001C1F08" w:rsidRPr="009073DF" w14:paraId="2DA87BF6" w14:textId="77777777" w:rsidTr="00196598">
        <w:trPr>
          <w:trHeight w:val="20"/>
        </w:trPr>
        <w:tc>
          <w:tcPr>
            <w:tcW w:w="582" w:type="dxa"/>
            <w:shd w:val="clear" w:color="auto" w:fill="auto"/>
            <w:vAlign w:val="center"/>
          </w:tcPr>
          <w:p w14:paraId="09745552" w14:textId="7C6E8E67" w:rsidR="001C1F08" w:rsidRPr="009073DF" w:rsidRDefault="00196598" w:rsidP="00987FC1">
            <w:pPr>
              <w:jc w:val="center"/>
              <w:rPr>
                <w:b/>
                <w:bCs/>
                <w:szCs w:val="22"/>
              </w:rPr>
            </w:pPr>
            <w:r>
              <w:rPr>
                <w:b/>
                <w:bCs/>
                <w:szCs w:val="22"/>
              </w:rPr>
              <w:t>1</w:t>
            </w:r>
          </w:p>
        </w:tc>
        <w:tc>
          <w:tcPr>
            <w:tcW w:w="2821" w:type="dxa"/>
            <w:shd w:val="clear" w:color="auto" w:fill="auto"/>
            <w:vAlign w:val="center"/>
          </w:tcPr>
          <w:p w14:paraId="4EF9DDD1" w14:textId="77777777" w:rsidR="001C1F08" w:rsidRPr="009073DF" w:rsidRDefault="001C1F08" w:rsidP="00987FC1">
            <w:pPr>
              <w:jc w:val="center"/>
              <w:rPr>
                <w:b/>
                <w:bCs/>
                <w:szCs w:val="22"/>
              </w:rPr>
            </w:pPr>
          </w:p>
        </w:tc>
        <w:tc>
          <w:tcPr>
            <w:tcW w:w="773" w:type="dxa"/>
            <w:shd w:val="clear" w:color="auto" w:fill="auto"/>
            <w:vAlign w:val="center"/>
          </w:tcPr>
          <w:p w14:paraId="62BF6926" w14:textId="77777777" w:rsidR="001C1F08" w:rsidRPr="009073DF" w:rsidRDefault="001C1F08" w:rsidP="00987FC1">
            <w:pPr>
              <w:jc w:val="center"/>
              <w:rPr>
                <w:b/>
                <w:bCs/>
                <w:szCs w:val="22"/>
              </w:rPr>
            </w:pPr>
          </w:p>
        </w:tc>
        <w:tc>
          <w:tcPr>
            <w:tcW w:w="1681" w:type="dxa"/>
            <w:shd w:val="clear" w:color="auto" w:fill="auto"/>
            <w:vAlign w:val="center"/>
          </w:tcPr>
          <w:p w14:paraId="6431C8EB" w14:textId="77777777" w:rsidR="001C1F08" w:rsidRPr="009073DF" w:rsidRDefault="001C1F08" w:rsidP="00987FC1">
            <w:pPr>
              <w:jc w:val="center"/>
              <w:rPr>
                <w:b/>
                <w:bCs/>
                <w:szCs w:val="22"/>
              </w:rPr>
            </w:pPr>
          </w:p>
        </w:tc>
        <w:tc>
          <w:tcPr>
            <w:tcW w:w="1733" w:type="dxa"/>
            <w:shd w:val="clear" w:color="auto" w:fill="auto"/>
          </w:tcPr>
          <w:p w14:paraId="64F5D1B6" w14:textId="77777777" w:rsidR="001C1F08" w:rsidRPr="009073DF" w:rsidRDefault="001C1F08" w:rsidP="00987FC1">
            <w:pPr>
              <w:jc w:val="center"/>
              <w:rPr>
                <w:b/>
                <w:bCs/>
                <w:szCs w:val="22"/>
              </w:rPr>
            </w:pPr>
          </w:p>
        </w:tc>
        <w:tc>
          <w:tcPr>
            <w:tcW w:w="1248" w:type="dxa"/>
            <w:shd w:val="clear" w:color="auto" w:fill="auto"/>
          </w:tcPr>
          <w:p w14:paraId="457B1400" w14:textId="77777777" w:rsidR="001C1F08" w:rsidRPr="009073DF" w:rsidRDefault="001C1F08" w:rsidP="00987FC1">
            <w:pPr>
              <w:jc w:val="center"/>
              <w:rPr>
                <w:b/>
                <w:bCs/>
                <w:szCs w:val="22"/>
              </w:rPr>
            </w:pPr>
          </w:p>
        </w:tc>
        <w:tc>
          <w:tcPr>
            <w:tcW w:w="1415" w:type="dxa"/>
            <w:shd w:val="clear" w:color="auto" w:fill="auto"/>
          </w:tcPr>
          <w:p w14:paraId="1DBB1886" w14:textId="77777777" w:rsidR="001C1F08" w:rsidRPr="009073DF" w:rsidRDefault="001C1F08" w:rsidP="00987FC1">
            <w:pPr>
              <w:jc w:val="center"/>
              <w:rPr>
                <w:b/>
                <w:bCs/>
                <w:szCs w:val="22"/>
              </w:rPr>
            </w:pPr>
          </w:p>
        </w:tc>
      </w:tr>
      <w:tr w:rsidR="00196598" w:rsidRPr="009073DF" w14:paraId="11D39101" w14:textId="77777777" w:rsidTr="00196598">
        <w:trPr>
          <w:trHeight w:val="20"/>
        </w:trPr>
        <w:tc>
          <w:tcPr>
            <w:tcW w:w="582" w:type="dxa"/>
            <w:shd w:val="clear" w:color="auto" w:fill="auto"/>
            <w:vAlign w:val="center"/>
          </w:tcPr>
          <w:p w14:paraId="59AF61FE" w14:textId="385A0AB7" w:rsidR="00196598" w:rsidRPr="009073DF" w:rsidRDefault="00196598" w:rsidP="00987FC1">
            <w:pPr>
              <w:jc w:val="center"/>
              <w:rPr>
                <w:b/>
                <w:bCs/>
                <w:szCs w:val="22"/>
              </w:rPr>
            </w:pPr>
            <w:r>
              <w:rPr>
                <w:b/>
                <w:bCs/>
                <w:szCs w:val="22"/>
              </w:rPr>
              <w:t>2</w:t>
            </w:r>
          </w:p>
        </w:tc>
        <w:tc>
          <w:tcPr>
            <w:tcW w:w="2821" w:type="dxa"/>
            <w:shd w:val="clear" w:color="auto" w:fill="auto"/>
            <w:vAlign w:val="center"/>
          </w:tcPr>
          <w:p w14:paraId="384F39FF" w14:textId="77777777" w:rsidR="00196598" w:rsidRPr="009073DF" w:rsidRDefault="00196598" w:rsidP="00987FC1">
            <w:pPr>
              <w:jc w:val="center"/>
              <w:rPr>
                <w:b/>
                <w:bCs/>
                <w:szCs w:val="22"/>
              </w:rPr>
            </w:pPr>
          </w:p>
        </w:tc>
        <w:tc>
          <w:tcPr>
            <w:tcW w:w="773" w:type="dxa"/>
            <w:shd w:val="clear" w:color="auto" w:fill="auto"/>
            <w:vAlign w:val="center"/>
          </w:tcPr>
          <w:p w14:paraId="5270B49E" w14:textId="77777777" w:rsidR="00196598" w:rsidRPr="009073DF" w:rsidRDefault="00196598" w:rsidP="00987FC1">
            <w:pPr>
              <w:jc w:val="center"/>
              <w:rPr>
                <w:b/>
                <w:bCs/>
                <w:szCs w:val="22"/>
              </w:rPr>
            </w:pPr>
          </w:p>
        </w:tc>
        <w:tc>
          <w:tcPr>
            <w:tcW w:w="1681" w:type="dxa"/>
            <w:shd w:val="clear" w:color="auto" w:fill="auto"/>
            <w:vAlign w:val="center"/>
          </w:tcPr>
          <w:p w14:paraId="48CDE817" w14:textId="77777777" w:rsidR="00196598" w:rsidRPr="009073DF" w:rsidRDefault="00196598" w:rsidP="00987FC1">
            <w:pPr>
              <w:jc w:val="center"/>
              <w:rPr>
                <w:b/>
                <w:bCs/>
                <w:szCs w:val="22"/>
              </w:rPr>
            </w:pPr>
          </w:p>
        </w:tc>
        <w:tc>
          <w:tcPr>
            <w:tcW w:w="1733" w:type="dxa"/>
            <w:shd w:val="clear" w:color="auto" w:fill="auto"/>
          </w:tcPr>
          <w:p w14:paraId="1E4D9A44" w14:textId="77777777" w:rsidR="00196598" w:rsidRPr="009073DF" w:rsidRDefault="00196598" w:rsidP="00987FC1">
            <w:pPr>
              <w:jc w:val="center"/>
              <w:rPr>
                <w:b/>
                <w:bCs/>
                <w:szCs w:val="22"/>
              </w:rPr>
            </w:pPr>
          </w:p>
        </w:tc>
        <w:tc>
          <w:tcPr>
            <w:tcW w:w="1248" w:type="dxa"/>
            <w:shd w:val="clear" w:color="auto" w:fill="auto"/>
          </w:tcPr>
          <w:p w14:paraId="2223E95D" w14:textId="77777777" w:rsidR="00196598" w:rsidRPr="009073DF" w:rsidRDefault="00196598" w:rsidP="00987FC1">
            <w:pPr>
              <w:jc w:val="center"/>
              <w:rPr>
                <w:b/>
                <w:bCs/>
                <w:szCs w:val="22"/>
              </w:rPr>
            </w:pPr>
          </w:p>
        </w:tc>
        <w:tc>
          <w:tcPr>
            <w:tcW w:w="1415" w:type="dxa"/>
            <w:shd w:val="clear" w:color="auto" w:fill="auto"/>
          </w:tcPr>
          <w:p w14:paraId="56BC5346" w14:textId="77777777" w:rsidR="00196598" w:rsidRPr="009073DF" w:rsidRDefault="00196598" w:rsidP="00987FC1">
            <w:pPr>
              <w:jc w:val="center"/>
              <w:rPr>
                <w:b/>
                <w:bCs/>
                <w:szCs w:val="22"/>
              </w:rPr>
            </w:pPr>
          </w:p>
        </w:tc>
      </w:tr>
      <w:tr w:rsidR="00196598" w:rsidRPr="009073DF" w14:paraId="44A5ABEB" w14:textId="77777777" w:rsidTr="00196598">
        <w:trPr>
          <w:trHeight w:val="20"/>
        </w:trPr>
        <w:tc>
          <w:tcPr>
            <w:tcW w:w="582" w:type="dxa"/>
            <w:shd w:val="clear" w:color="auto" w:fill="auto"/>
            <w:vAlign w:val="center"/>
          </w:tcPr>
          <w:p w14:paraId="0B91C6C0" w14:textId="7159EDB6" w:rsidR="00196598" w:rsidRPr="009073DF" w:rsidRDefault="00196598" w:rsidP="00987FC1">
            <w:pPr>
              <w:jc w:val="center"/>
              <w:rPr>
                <w:b/>
                <w:bCs/>
                <w:szCs w:val="22"/>
              </w:rPr>
            </w:pPr>
            <w:r>
              <w:rPr>
                <w:b/>
                <w:bCs/>
                <w:szCs w:val="22"/>
              </w:rPr>
              <w:t>3</w:t>
            </w:r>
          </w:p>
        </w:tc>
        <w:tc>
          <w:tcPr>
            <w:tcW w:w="2821" w:type="dxa"/>
            <w:shd w:val="clear" w:color="auto" w:fill="auto"/>
            <w:vAlign w:val="center"/>
          </w:tcPr>
          <w:p w14:paraId="72825EFB" w14:textId="77777777" w:rsidR="00196598" w:rsidRPr="009073DF" w:rsidRDefault="00196598" w:rsidP="00987FC1">
            <w:pPr>
              <w:jc w:val="center"/>
              <w:rPr>
                <w:b/>
                <w:bCs/>
                <w:szCs w:val="22"/>
              </w:rPr>
            </w:pPr>
          </w:p>
        </w:tc>
        <w:tc>
          <w:tcPr>
            <w:tcW w:w="773" w:type="dxa"/>
            <w:shd w:val="clear" w:color="auto" w:fill="auto"/>
            <w:vAlign w:val="center"/>
          </w:tcPr>
          <w:p w14:paraId="0E82BBF9" w14:textId="77777777" w:rsidR="00196598" w:rsidRPr="009073DF" w:rsidRDefault="00196598" w:rsidP="00987FC1">
            <w:pPr>
              <w:jc w:val="center"/>
              <w:rPr>
                <w:b/>
                <w:bCs/>
                <w:szCs w:val="22"/>
              </w:rPr>
            </w:pPr>
          </w:p>
        </w:tc>
        <w:tc>
          <w:tcPr>
            <w:tcW w:w="1681" w:type="dxa"/>
            <w:shd w:val="clear" w:color="auto" w:fill="auto"/>
            <w:vAlign w:val="center"/>
          </w:tcPr>
          <w:p w14:paraId="4871EB71" w14:textId="77777777" w:rsidR="00196598" w:rsidRPr="009073DF" w:rsidRDefault="00196598" w:rsidP="00987FC1">
            <w:pPr>
              <w:jc w:val="center"/>
              <w:rPr>
                <w:b/>
                <w:bCs/>
                <w:szCs w:val="22"/>
              </w:rPr>
            </w:pPr>
          </w:p>
        </w:tc>
        <w:tc>
          <w:tcPr>
            <w:tcW w:w="1733" w:type="dxa"/>
            <w:shd w:val="clear" w:color="auto" w:fill="auto"/>
          </w:tcPr>
          <w:p w14:paraId="5562196D" w14:textId="77777777" w:rsidR="00196598" w:rsidRPr="009073DF" w:rsidRDefault="00196598" w:rsidP="00987FC1">
            <w:pPr>
              <w:jc w:val="center"/>
              <w:rPr>
                <w:b/>
                <w:bCs/>
                <w:szCs w:val="22"/>
              </w:rPr>
            </w:pPr>
          </w:p>
        </w:tc>
        <w:tc>
          <w:tcPr>
            <w:tcW w:w="1248" w:type="dxa"/>
            <w:shd w:val="clear" w:color="auto" w:fill="auto"/>
          </w:tcPr>
          <w:p w14:paraId="2F766076" w14:textId="77777777" w:rsidR="00196598" w:rsidRPr="009073DF" w:rsidRDefault="00196598" w:rsidP="00987FC1">
            <w:pPr>
              <w:jc w:val="center"/>
              <w:rPr>
                <w:b/>
                <w:bCs/>
                <w:szCs w:val="22"/>
              </w:rPr>
            </w:pPr>
          </w:p>
        </w:tc>
        <w:tc>
          <w:tcPr>
            <w:tcW w:w="1415" w:type="dxa"/>
            <w:shd w:val="clear" w:color="auto" w:fill="auto"/>
          </w:tcPr>
          <w:p w14:paraId="6B5F5DFD" w14:textId="77777777" w:rsidR="00196598" w:rsidRPr="009073DF" w:rsidRDefault="00196598" w:rsidP="00987FC1">
            <w:pPr>
              <w:jc w:val="center"/>
              <w:rPr>
                <w:b/>
                <w:bCs/>
                <w:szCs w:val="22"/>
              </w:rPr>
            </w:pPr>
          </w:p>
        </w:tc>
      </w:tr>
      <w:tr w:rsidR="00196598" w:rsidRPr="009073DF" w14:paraId="00A627D4" w14:textId="77777777" w:rsidTr="00196598">
        <w:trPr>
          <w:trHeight w:val="20"/>
        </w:trPr>
        <w:tc>
          <w:tcPr>
            <w:tcW w:w="582" w:type="dxa"/>
            <w:shd w:val="clear" w:color="auto" w:fill="auto"/>
            <w:vAlign w:val="center"/>
          </w:tcPr>
          <w:p w14:paraId="30A9AFE3" w14:textId="22015A27" w:rsidR="00196598" w:rsidRPr="009073DF" w:rsidRDefault="00196598" w:rsidP="00987FC1">
            <w:pPr>
              <w:jc w:val="center"/>
              <w:rPr>
                <w:b/>
                <w:bCs/>
                <w:szCs w:val="22"/>
              </w:rPr>
            </w:pPr>
            <w:r>
              <w:rPr>
                <w:b/>
                <w:bCs/>
                <w:szCs w:val="22"/>
              </w:rPr>
              <w:t>4</w:t>
            </w:r>
          </w:p>
        </w:tc>
        <w:tc>
          <w:tcPr>
            <w:tcW w:w="2821" w:type="dxa"/>
            <w:shd w:val="clear" w:color="auto" w:fill="auto"/>
            <w:vAlign w:val="center"/>
          </w:tcPr>
          <w:p w14:paraId="78CD55CD" w14:textId="77777777" w:rsidR="00196598" w:rsidRPr="009073DF" w:rsidRDefault="00196598" w:rsidP="00987FC1">
            <w:pPr>
              <w:jc w:val="center"/>
              <w:rPr>
                <w:b/>
                <w:bCs/>
                <w:szCs w:val="22"/>
              </w:rPr>
            </w:pPr>
          </w:p>
        </w:tc>
        <w:tc>
          <w:tcPr>
            <w:tcW w:w="773" w:type="dxa"/>
            <w:shd w:val="clear" w:color="auto" w:fill="auto"/>
            <w:vAlign w:val="center"/>
          </w:tcPr>
          <w:p w14:paraId="78619E78" w14:textId="77777777" w:rsidR="00196598" w:rsidRPr="009073DF" w:rsidRDefault="00196598" w:rsidP="00987FC1">
            <w:pPr>
              <w:jc w:val="center"/>
              <w:rPr>
                <w:b/>
                <w:bCs/>
                <w:szCs w:val="22"/>
              </w:rPr>
            </w:pPr>
          </w:p>
        </w:tc>
        <w:tc>
          <w:tcPr>
            <w:tcW w:w="1681" w:type="dxa"/>
            <w:shd w:val="clear" w:color="auto" w:fill="auto"/>
            <w:vAlign w:val="center"/>
          </w:tcPr>
          <w:p w14:paraId="54094B51" w14:textId="77777777" w:rsidR="00196598" w:rsidRPr="009073DF" w:rsidRDefault="00196598" w:rsidP="00987FC1">
            <w:pPr>
              <w:jc w:val="center"/>
              <w:rPr>
                <w:b/>
                <w:bCs/>
                <w:szCs w:val="22"/>
              </w:rPr>
            </w:pPr>
          </w:p>
        </w:tc>
        <w:tc>
          <w:tcPr>
            <w:tcW w:w="1733" w:type="dxa"/>
            <w:shd w:val="clear" w:color="auto" w:fill="auto"/>
          </w:tcPr>
          <w:p w14:paraId="039B47A8" w14:textId="77777777" w:rsidR="00196598" w:rsidRPr="009073DF" w:rsidRDefault="00196598" w:rsidP="00987FC1">
            <w:pPr>
              <w:jc w:val="center"/>
              <w:rPr>
                <w:b/>
                <w:bCs/>
                <w:szCs w:val="22"/>
              </w:rPr>
            </w:pPr>
          </w:p>
        </w:tc>
        <w:tc>
          <w:tcPr>
            <w:tcW w:w="1248" w:type="dxa"/>
            <w:shd w:val="clear" w:color="auto" w:fill="auto"/>
          </w:tcPr>
          <w:p w14:paraId="7718BAB7" w14:textId="77777777" w:rsidR="00196598" w:rsidRPr="009073DF" w:rsidRDefault="00196598" w:rsidP="00987FC1">
            <w:pPr>
              <w:jc w:val="center"/>
              <w:rPr>
                <w:b/>
                <w:bCs/>
                <w:szCs w:val="22"/>
              </w:rPr>
            </w:pPr>
          </w:p>
        </w:tc>
        <w:tc>
          <w:tcPr>
            <w:tcW w:w="1415" w:type="dxa"/>
            <w:shd w:val="clear" w:color="auto" w:fill="auto"/>
          </w:tcPr>
          <w:p w14:paraId="0ABFF1A6" w14:textId="77777777" w:rsidR="00196598" w:rsidRPr="009073DF" w:rsidRDefault="00196598" w:rsidP="00987FC1">
            <w:pPr>
              <w:jc w:val="center"/>
              <w:rPr>
                <w:b/>
                <w:bCs/>
                <w:szCs w:val="22"/>
              </w:rPr>
            </w:pPr>
          </w:p>
        </w:tc>
      </w:tr>
      <w:tr w:rsidR="00196598" w:rsidRPr="009073DF" w14:paraId="4F03D426" w14:textId="77777777" w:rsidTr="00196598">
        <w:trPr>
          <w:trHeight w:val="20"/>
        </w:trPr>
        <w:tc>
          <w:tcPr>
            <w:tcW w:w="582" w:type="dxa"/>
            <w:shd w:val="clear" w:color="auto" w:fill="auto"/>
            <w:vAlign w:val="center"/>
          </w:tcPr>
          <w:p w14:paraId="2D4A7F2F" w14:textId="21373064" w:rsidR="00196598" w:rsidRDefault="00196598" w:rsidP="00987FC1">
            <w:pPr>
              <w:jc w:val="center"/>
              <w:rPr>
                <w:b/>
                <w:bCs/>
                <w:szCs w:val="22"/>
              </w:rPr>
            </w:pPr>
            <w:r>
              <w:rPr>
                <w:b/>
                <w:bCs/>
                <w:szCs w:val="22"/>
              </w:rPr>
              <w:t>…</w:t>
            </w:r>
          </w:p>
        </w:tc>
        <w:tc>
          <w:tcPr>
            <w:tcW w:w="2821" w:type="dxa"/>
            <w:shd w:val="clear" w:color="auto" w:fill="auto"/>
            <w:vAlign w:val="center"/>
          </w:tcPr>
          <w:p w14:paraId="1DFDFB54" w14:textId="77777777" w:rsidR="00196598" w:rsidRPr="009073DF" w:rsidRDefault="00196598" w:rsidP="00987FC1">
            <w:pPr>
              <w:jc w:val="center"/>
              <w:rPr>
                <w:b/>
                <w:bCs/>
                <w:szCs w:val="22"/>
              </w:rPr>
            </w:pPr>
          </w:p>
        </w:tc>
        <w:tc>
          <w:tcPr>
            <w:tcW w:w="773" w:type="dxa"/>
            <w:shd w:val="clear" w:color="auto" w:fill="auto"/>
            <w:vAlign w:val="center"/>
          </w:tcPr>
          <w:p w14:paraId="339F8368" w14:textId="77777777" w:rsidR="00196598" w:rsidRPr="009073DF" w:rsidRDefault="00196598" w:rsidP="00987FC1">
            <w:pPr>
              <w:jc w:val="center"/>
              <w:rPr>
                <w:b/>
                <w:bCs/>
                <w:szCs w:val="22"/>
              </w:rPr>
            </w:pPr>
          </w:p>
        </w:tc>
        <w:tc>
          <w:tcPr>
            <w:tcW w:w="1681" w:type="dxa"/>
            <w:shd w:val="clear" w:color="auto" w:fill="auto"/>
            <w:vAlign w:val="center"/>
          </w:tcPr>
          <w:p w14:paraId="098107F9" w14:textId="77777777" w:rsidR="00196598" w:rsidRPr="009073DF" w:rsidRDefault="00196598" w:rsidP="00987FC1">
            <w:pPr>
              <w:jc w:val="center"/>
              <w:rPr>
                <w:b/>
                <w:bCs/>
                <w:szCs w:val="22"/>
              </w:rPr>
            </w:pPr>
          </w:p>
        </w:tc>
        <w:tc>
          <w:tcPr>
            <w:tcW w:w="1733" w:type="dxa"/>
            <w:shd w:val="clear" w:color="auto" w:fill="auto"/>
          </w:tcPr>
          <w:p w14:paraId="361B911B" w14:textId="77777777" w:rsidR="00196598" w:rsidRPr="009073DF" w:rsidRDefault="00196598" w:rsidP="00987FC1">
            <w:pPr>
              <w:jc w:val="center"/>
              <w:rPr>
                <w:b/>
                <w:bCs/>
                <w:szCs w:val="22"/>
              </w:rPr>
            </w:pPr>
          </w:p>
        </w:tc>
        <w:tc>
          <w:tcPr>
            <w:tcW w:w="1248" w:type="dxa"/>
            <w:shd w:val="clear" w:color="auto" w:fill="auto"/>
          </w:tcPr>
          <w:p w14:paraId="5A9A94BF" w14:textId="77777777" w:rsidR="00196598" w:rsidRPr="009073DF" w:rsidRDefault="00196598" w:rsidP="00987FC1">
            <w:pPr>
              <w:jc w:val="center"/>
              <w:rPr>
                <w:b/>
                <w:bCs/>
                <w:szCs w:val="22"/>
              </w:rPr>
            </w:pPr>
          </w:p>
        </w:tc>
        <w:tc>
          <w:tcPr>
            <w:tcW w:w="1415" w:type="dxa"/>
            <w:shd w:val="clear" w:color="auto" w:fill="auto"/>
          </w:tcPr>
          <w:p w14:paraId="7749385A" w14:textId="77777777" w:rsidR="00196598" w:rsidRPr="009073DF" w:rsidRDefault="00196598" w:rsidP="00987FC1">
            <w:pPr>
              <w:jc w:val="center"/>
              <w:rPr>
                <w:b/>
                <w:bCs/>
                <w:szCs w:val="22"/>
              </w:rPr>
            </w:pPr>
          </w:p>
        </w:tc>
      </w:tr>
      <w:tr w:rsidR="00196598" w:rsidRPr="009073DF" w14:paraId="19922127" w14:textId="77777777" w:rsidTr="00196598">
        <w:trPr>
          <w:trHeight w:val="20"/>
        </w:trPr>
        <w:tc>
          <w:tcPr>
            <w:tcW w:w="582" w:type="dxa"/>
            <w:shd w:val="clear" w:color="auto" w:fill="auto"/>
            <w:vAlign w:val="center"/>
          </w:tcPr>
          <w:p w14:paraId="6D5B03D7" w14:textId="6782C766" w:rsidR="00196598" w:rsidRDefault="00196598" w:rsidP="00987FC1">
            <w:pPr>
              <w:jc w:val="center"/>
              <w:rPr>
                <w:b/>
                <w:bCs/>
                <w:szCs w:val="22"/>
              </w:rPr>
            </w:pPr>
            <w:r>
              <w:rPr>
                <w:b/>
                <w:bCs/>
                <w:szCs w:val="22"/>
              </w:rPr>
              <w:t>…</w:t>
            </w:r>
          </w:p>
        </w:tc>
        <w:tc>
          <w:tcPr>
            <w:tcW w:w="2821" w:type="dxa"/>
            <w:shd w:val="clear" w:color="auto" w:fill="auto"/>
            <w:vAlign w:val="center"/>
          </w:tcPr>
          <w:p w14:paraId="57AF3502" w14:textId="77777777" w:rsidR="00196598" w:rsidRPr="009073DF" w:rsidRDefault="00196598" w:rsidP="00987FC1">
            <w:pPr>
              <w:jc w:val="center"/>
              <w:rPr>
                <w:b/>
                <w:bCs/>
                <w:szCs w:val="22"/>
              </w:rPr>
            </w:pPr>
          </w:p>
        </w:tc>
        <w:tc>
          <w:tcPr>
            <w:tcW w:w="773" w:type="dxa"/>
            <w:shd w:val="clear" w:color="auto" w:fill="auto"/>
            <w:vAlign w:val="center"/>
          </w:tcPr>
          <w:p w14:paraId="779168C3" w14:textId="77777777" w:rsidR="00196598" w:rsidRPr="009073DF" w:rsidRDefault="00196598" w:rsidP="00987FC1">
            <w:pPr>
              <w:jc w:val="center"/>
              <w:rPr>
                <w:b/>
                <w:bCs/>
                <w:szCs w:val="22"/>
              </w:rPr>
            </w:pPr>
          </w:p>
        </w:tc>
        <w:tc>
          <w:tcPr>
            <w:tcW w:w="1681" w:type="dxa"/>
            <w:shd w:val="clear" w:color="auto" w:fill="auto"/>
            <w:vAlign w:val="center"/>
          </w:tcPr>
          <w:p w14:paraId="206CF548" w14:textId="77777777" w:rsidR="00196598" w:rsidRPr="009073DF" w:rsidRDefault="00196598" w:rsidP="00987FC1">
            <w:pPr>
              <w:jc w:val="center"/>
              <w:rPr>
                <w:b/>
                <w:bCs/>
                <w:szCs w:val="22"/>
              </w:rPr>
            </w:pPr>
          </w:p>
        </w:tc>
        <w:tc>
          <w:tcPr>
            <w:tcW w:w="1733" w:type="dxa"/>
            <w:shd w:val="clear" w:color="auto" w:fill="auto"/>
          </w:tcPr>
          <w:p w14:paraId="0F0A8920" w14:textId="77777777" w:rsidR="00196598" w:rsidRPr="009073DF" w:rsidRDefault="00196598" w:rsidP="00987FC1">
            <w:pPr>
              <w:jc w:val="center"/>
              <w:rPr>
                <w:b/>
                <w:bCs/>
                <w:szCs w:val="22"/>
              </w:rPr>
            </w:pPr>
          </w:p>
        </w:tc>
        <w:tc>
          <w:tcPr>
            <w:tcW w:w="1248" w:type="dxa"/>
            <w:shd w:val="clear" w:color="auto" w:fill="auto"/>
          </w:tcPr>
          <w:p w14:paraId="223B4C6C" w14:textId="77777777" w:rsidR="00196598" w:rsidRPr="009073DF" w:rsidRDefault="00196598" w:rsidP="00987FC1">
            <w:pPr>
              <w:jc w:val="center"/>
              <w:rPr>
                <w:b/>
                <w:bCs/>
                <w:szCs w:val="22"/>
              </w:rPr>
            </w:pPr>
          </w:p>
        </w:tc>
        <w:tc>
          <w:tcPr>
            <w:tcW w:w="1415" w:type="dxa"/>
            <w:shd w:val="clear" w:color="auto" w:fill="auto"/>
          </w:tcPr>
          <w:p w14:paraId="57EF7CC3" w14:textId="77777777" w:rsidR="00196598" w:rsidRPr="009073DF" w:rsidRDefault="00196598" w:rsidP="00987FC1">
            <w:pPr>
              <w:jc w:val="center"/>
              <w:rPr>
                <w:b/>
                <w:bCs/>
                <w:szCs w:val="22"/>
              </w:rPr>
            </w:pPr>
          </w:p>
        </w:tc>
      </w:tr>
      <w:tr w:rsidR="00196598" w:rsidRPr="009073DF" w14:paraId="6C5A7E2F" w14:textId="77777777" w:rsidTr="00196598">
        <w:trPr>
          <w:trHeight w:val="20"/>
        </w:trPr>
        <w:tc>
          <w:tcPr>
            <w:tcW w:w="582" w:type="dxa"/>
            <w:shd w:val="clear" w:color="auto" w:fill="auto"/>
            <w:vAlign w:val="center"/>
          </w:tcPr>
          <w:p w14:paraId="7E32C851" w14:textId="1F2876BD" w:rsidR="00196598" w:rsidRPr="00196598" w:rsidRDefault="00196598" w:rsidP="00987FC1">
            <w:pPr>
              <w:jc w:val="center"/>
              <w:rPr>
                <w:b/>
                <w:bCs/>
                <w:szCs w:val="22"/>
              </w:rPr>
            </w:pPr>
            <w:r>
              <w:rPr>
                <w:b/>
                <w:bCs/>
                <w:szCs w:val="22"/>
                <w:lang w:val="en-US"/>
              </w:rPr>
              <w:t>n</w:t>
            </w:r>
          </w:p>
        </w:tc>
        <w:tc>
          <w:tcPr>
            <w:tcW w:w="2821" w:type="dxa"/>
            <w:shd w:val="clear" w:color="auto" w:fill="auto"/>
            <w:vAlign w:val="center"/>
          </w:tcPr>
          <w:p w14:paraId="7D3BB72B" w14:textId="77777777" w:rsidR="00196598" w:rsidRPr="009073DF" w:rsidRDefault="00196598" w:rsidP="00987FC1">
            <w:pPr>
              <w:jc w:val="center"/>
              <w:rPr>
                <w:b/>
                <w:bCs/>
                <w:szCs w:val="22"/>
              </w:rPr>
            </w:pPr>
          </w:p>
        </w:tc>
        <w:tc>
          <w:tcPr>
            <w:tcW w:w="773" w:type="dxa"/>
            <w:shd w:val="clear" w:color="auto" w:fill="auto"/>
            <w:vAlign w:val="center"/>
          </w:tcPr>
          <w:p w14:paraId="76EEF49D" w14:textId="77777777" w:rsidR="00196598" w:rsidRPr="009073DF" w:rsidRDefault="00196598" w:rsidP="00987FC1">
            <w:pPr>
              <w:jc w:val="center"/>
              <w:rPr>
                <w:b/>
                <w:bCs/>
                <w:szCs w:val="22"/>
              </w:rPr>
            </w:pPr>
          </w:p>
        </w:tc>
        <w:tc>
          <w:tcPr>
            <w:tcW w:w="1681" w:type="dxa"/>
            <w:shd w:val="clear" w:color="auto" w:fill="auto"/>
            <w:vAlign w:val="center"/>
          </w:tcPr>
          <w:p w14:paraId="482B1EF3" w14:textId="77777777" w:rsidR="00196598" w:rsidRPr="009073DF" w:rsidRDefault="00196598" w:rsidP="00987FC1">
            <w:pPr>
              <w:jc w:val="center"/>
              <w:rPr>
                <w:b/>
                <w:bCs/>
                <w:szCs w:val="22"/>
              </w:rPr>
            </w:pPr>
          </w:p>
        </w:tc>
        <w:tc>
          <w:tcPr>
            <w:tcW w:w="1733" w:type="dxa"/>
            <w:shd w:val="clear" w:color="auto" w:fill="auto"/>
          </w:tcPr>
          <w:p w14:paraId="394F2A1E" w14:textId="77777777" w:rsidR="00196598" w:rsidRPr="009073DF" w:rsidRDefault="00196598" w:rsidP="00987FC1">
            <w:pPr>
              <w:jc w:val="center"/>
              <w:rPr>
                <w:b/>
                <w:bCs/>
                <w:szCs w:val="22"/>
              </w:rPr>
            </w:pPr>
          </w:p>
        </w:tc>
        <w:tc>
          <w:tcPr>
            <w:tcW w:w="1248" w:type="dxa"/>
            <w:shd w:val="clear" w:color="auto" w:fill="auto"/>
          </w:tcPr>
          <w:p w14:paraId="2D0F9292" w14:textId="77777777" w:rsidR="00196598" w:rsidRPr="009073DF" w:rsidRDefault="00196598" w:rsidP="00987FC1">
            <w:pPr>
              <w:jc w:val="center"/>
              <w:rPr>
                <w:b/>
                <w:bCs/>
                <w:szCs w:val="22"/>
              </w:rPr>
            </w:pPr>
          </w:p>
        </w:tc>
        <w:tc>
          <w:tcPr>
            <w:tcW w:w="1415" w:type="dxa"/>
            <w:shd w:val="clear" w:color="auto" w:fill="auto"/>
          </w:tcPr>
          <w:p w14:paraId="4976C46E" w14:textId="77777777" w:rsidR="00196598" w:rsidRPr="009073DF" w:rsidRDefault="00196598" w:rsidP="00987FC1">
            <w:pPr>
              <w:jc w:val="center"/>
              <w:rPr>
                <w:b/>
                <w:bCs/>
                <w:szCs w:val="22"/>
              </w:rPr>
            </w:pPr>
          </w:p>
        </w:tc>
      </w:tr>
      <w:tr w:rsidR="00A9372D" w:rsidRPr="009073DF" w14:paraId="0138ACE8" w14:textId="77777777" w:rsidTr="00DD50F4">
        <w:trPr>
          <w:trHeight w:val="20"/>
        </w:trPr>
        <w:tc>
          <w:tcPr>
            <w:tcW w:w="582" w:type="dxa"/>
            <w:shd w:val="clear" w:color="auto" w:fill="auto"/>
            <w:vAlign w:val="center"/>
          </w:tcPr>
          <w:p w14:paraId="15C59812" w14:textId="77777777" w:rsidR="00A9372D" w:rsidRDefault="00A9372D" w:rsidP="00987FC1">
            <w:pPr>
              <w:jc w:val="center"/>
              <w:rPr>
                <w:b/>
                <w:bCs/>
                <w:szCs w:val="22"/>
                <w:lang w:val="en-US"/>
              </w:rPr>
            </w:pPr>
          </w:p>
        </w:tc>
        <w:tc>
          <w:tcPr>
            <w:tcW w:w="7008" w:type="dxa"/>
            <w:gridSpan w:val="4"/>
            <w:shd w:val="clear" w:color="auto" w:fill="auto"/>
            <w:vAlign w:val="center"/>
          </w:tcPr>
          <w:p w14:paraId="1DDE64B4" w14:textId="48B45B64" w:rsidR="00A9372D" w:rsidRPr="009073DF" w:rsidRDefault="00A9372D" w:rsidP="00A9372D">
            <w:pPr>
              <w:jc w:val="right"/>
              <w:rPr>
                <w:b/>
                <w:bCs/>
                <w:szCs w:val="22"/>
              </w:rPr>
            </w:pPr>
            <w:r w:rsidRPr="00A9372D">
              <w:rPr>
                <w:b/>
                <w:bCs/>
                <w:szCs w:val="22"/>
              </w:rPr>
              <w:t>ЦЕНА ЗА ИЗПЪЛНЕНИЕ НА ДЕЙНОСТТА СМР за СГРАДА</w:t>
            </w:r>
          </w:p>
        </w:tc>
        <w:tc>
          <w:tcPr>
            <w:tcW w:w="2663" w:type="dxa"/>
            <w:gridSpan w:val="2"/>
            <w:shd w:val="clear" w:color="auto" w:fill="auto"/>
          </w:tcPr>
          <w:p w14:paraId="1E7B74B3" w14:textId="63B1CDD8" w:rsidR="00A9372D" w:rsidRPr="009073DF" w:rsidRDefault="00A9372D" w:rsidP="00987FC1">
            <w:pPr>
              <w:jc w:val="center"/>
              <w:rPr>
                <w:b/>
                <w:bCs/>
                <w:szCs w:val="22"/>
              </w:rPr>
            </w:pPr>
            <w:r>
              <w:rPr>
                <w:b/>
                <w:bCs/>
                <w:szCs w:val="22"/>
              </w:rPr>
              <w:t>………………лв. без ДДС</w:t>
            </w:r>
          </w:p>
        </w:tc>
      </w:tr>
      <w:tr w:rsidR="00F01E2E" w:rsidRPr="009073DF" w14:paraId="55788494" w14:textId="77777777" w:rsidTr="00DD50F4">
        <w:trPr>
          <w:trHeight w:val="20"/>
        </w:trPr>
        <w:tc>
          <w:tcPr>
            <w:tcW w:w="582" w:type="dxa"/>
            <w:shd w:val="clear" w:color="auto" w:fill="auto"/>
            <w:vAlign w:val="center"/>
          </w:tcPr>
          <w:p w14:paraId="2C08D533" w14:textId="0D3D2182" w:rsidR="00F01E2E" w:rsidRDefault="00F01E2E" w:rsidP="00F01E2E">
            <w:pPr>
              <w:jc w:val="center"/>
              <w:rPr>
                <w:b/>
                <w:bCs/>
                <w:szCs w:val="22"/>
                <w:lang w:val="en-US"/>
              </w:rPr>
            </w:pPr>
          </w:p>
        </w:tc>
        <w:tc>
          <w:tcPr>
            <w:tcW w:w="7008" w:type="dxa"/>
            <w:gridSpan w:val="4"/>
            <w:shd w:val="clear" w:color="auto" w:fill="auto"/>
            <w:vAlign w:val="center"/>
          </w:tcPr>
          <w:p w14:paraId="69E7D686" w14:textId="51C7DC8C" w:rsidR="00F01E2E" w:rsidRPr="00A9372D" w:rsidRDefault="00F01E2E" w:rsidP="00F01E2E">
            <w:pPr>
              <w:jc w:val="right"/>
              <w:rPr>
                <w:b/>
                <w:bCs/>
                <w:szCs w:val="22"/>
              </w:rPr>
            </w:pPr>
            <w:r w:rsidRPr="00F01E2E">
              <w:rPr>
                <w:b/>
                <w:bCs/>
                <w:szCs w:val="22"/>
              </w:rPr>
              <w:t>ЦЕНА ЗА НЕПРЕДВИДЕНИ РАЗХОДИ за СГРАДА</w:t>
            </w:r>
          </w:p>
        </w:tc>
        <w:tc>
          <w:tcPr>
            <w:tcW w:w="2663" w:type="dxa"/>
            <w:gridSpan w:val="2"/>
            <w:shd w:val="clear" w:color="auto" w:fill="auto"/>
          </w:tcPr>
          <w:p w14:paraId="7E1DBA14" w14:textId="7F4ECDE1" w:rsidR="00F01E2E" w:rsidRDefault="00F01E2E" w:rsidP="00F01E2E">
            <w:pPr>
              <w:jc w:val="center"/>
              <w:rPr>
                <w:b/>
                <w:bCs/>
                <w:szCs w:val="22"/>
              </w:rPr>
            </w:pPr>
            <w:r>
              <w:rPr>
                <w:b/>
                <w:bCs/>
                <w:szCs w:val="22"/>
              </w:rPr>
              <w:t>………………лв. без ДДС</w:t>
            </w:r>
          </w:p>
        </w:tc>
      </w:tr>
      <w:tr w:rsidR="008A170A" w:rsidRPr="009073DF" w14:paraId="3AFB7BEA" w14:textId="77777777" w:rsidTr="00DD50F4">
        <w:trPr>
          <w:trHeight w:val="20"/>
        </w:trPr>
        <w:tc>
          <w:tcPr>
            <w:tcW w:w="582" w:type="dxa"/>
            <w:shd w:val="clear" w:color="auto" w:fill="auto"/>
            <w:vAlign w:val="center"/>
          </w:tcPr>
          <w:p w14:paraId="6A7589F3" w14:textId="171C6F13" w:rsidR="008A170A" w:rsidRDefault="008A170A" w:rsidP="008A170A">
            <w:pPr>
              <w:jc w:val="center"/>
              <w:rPr>
                <w:b/>
                <w:bCs/>
                <w:szCs w:val="22"/>
                <w:lang w:val="en-US"/>
              </w:rPr>
            </w:pPr>
          </w:p>
        </w:tc>
        <w:tc>
          <w:tcPr>
            <w:tcW w:w="7008" w:type="dxa"/>
            <w:gridSpan w:val="4"/>
            <w:shd w:val="clear" w:color="auto" w:fill="auto"/>
            <w:vAlign w:val="center"/>
          </w:tcPr>
          <w:p w14:paraId="3A3A26F0" w14:textId="4F2A0569" w:rsidR="008A170A" w:rsidRPr="00F01E2E" w:rsidRDefault="008A170A" w:rsidP="008A170A">
            <w:pPr>
              <w:jc w:val="right"/>
              <w:rPr>
                <w:b/>
                <w:bCs/>
                <w:szCs w:val="22"/>
              </w:rPr>
            </w:pPr>
            <w:r>
              <w:rPr>
                <w:b/>
              </w:rPr>
              <w:t>ОБЩА ЦЕНА ЗА СГРАДА</w:t>
            </w:r>
          </w:p>
        </w:tc>
        <w:tc>
          <w:tcPr>
            <w:tcW w:w="2663" w:type="dxa"/>
            <w:gridSpan w:val="2"/>
            <w:shd w:val="clear" w:color="auto" w:fill="auto"/>
          </w:tcPr>
          <w:p w14:paraId="63F4A219" w14:textId="0C363859" w:rsidR="008A170A" w:rsidRDefault="008A170A" w:rsidP="008A170A">
            <w:pPr>
              <w:jc w:val="center"/>
              <w:rPr>
                <w:b/>
                <w:bCs/>
                <w:szCs w:val="22"/>
              </w:rPr>
            </w:pPr>
            <w:r>
              <w:rPr>
                <w:b/>
                <w:bCs/>
                <w:szCs w:val="22"/>
              </w:rPr>
              <w:t>………………лв. без ДДС</w:t>
            </w:r>
            <w:bookmarkStart w:id="0" w:name="_GoBack"/>
            <w:bookmarkEnd w:id="0"/>
          </w:p>
        </w:tc>
      </w:tr>
    </w:tbl>
    <w:p w14:paraId="26F6E50D" w14:textId="759F0FE3" w:rsidR="001C1F08" w:rsidRDefault="001C1F08" w:rsidP="00CA3823">
      <w:pPr>
        <w:ind w:right="-1"/>
        <w:rPr>
          <w:szCs w:val="22"/>
          <w:lang w:eastAsia="en-US"/>
        </w:rPr>
      </w:pPr>
    </w:p>
    <w:p w14:paraId="359ECAD2" w14:textId="216A0E3E" w:rsidR="00C90738" w:rsidRPr="00CA3823" w:rsidRDefault="00C90738" w:rsidP="00295D75">
      <w:pPr>
        <w:pStyle w:val="-2"/>
      </w:pPr>
      <w:r w:rsidRPr="00CA3823">
        <w:t xml:space="preserve">НАСТОЯЩОТО </w:t>
      </w:r>
      <w:r>
        <w:t>ценово</w:t>
      </w:r>
      <w:r w:rsidRPr="00CA3823">
        <w:t xml:space="preserve"> ПРЕДЛОЖЕНИЕ СЕ ПРЕДОСТАВЯ И НА ОПТИЧЕН НОСИТЕЛ CD ИЛИ DVD – 1 БР. В ЦИ</w:t>
      </w:r>
      <w:r>
        <w:t xml:space="preserve">ФРОВ ВИД В DOC ИЛИ DOCX ФОРМАТ </w:t>
      </w:r>
      <w:r w:rsidRPr="00CA3823">
        <w:t>–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5CB86E1" w14:textId="77777777" w:rsidR="00C90738" w:rsidRDefault="00C90738" w:rsidP="00CA3823">
      <w:pPr>
        <w:ind w:right="-1"/>
        <w:rPr>
          <w:szCs w:val="22"/>
          <w:lang w:eastAsia="en-US"/>
        </w:rPr>
      </w:pPr>
    </w:p>
    <w:p w14:paraId="6BB89E19" w14:textId="0C29B89D" w:rsidR="00196598" w:rsidRPr="00196598" w:rsidRDefault="00196598" w:rsidP="00196598">
      <w:pPr>
        <w:pStyle w:val="-1"/>
      </w:pPr>
      <w:r w:rsidRPr="00196598">
        <w:t>ДЕКЛАРИРАНЕ</w:t>
      </w:r>
    </w:p>
    <w:p w14:paraId="2E97397A" w14:textId="10556D84" w:rsidR="00196598" w:rsidRDefault="00196598" w:rsidP="00196598">
      <w:pPr>
        <w:ind w:right="-1"/>
        <w:rPr>
          <w:szCs w:val="22"/>
          <w:lang w:eastAsia="en-US"/>
        </w:rPr>
      </w:pPr>
    </w:p>
    <w:p w14:paraId="40BB50BD" w14:textId="77777777" w:rsidR="00196598" w:rsidRPr="00196598" w:rsidRDefault="00196598" w:rsidP="00295D75">
      <w:pPr>
        <w:pStyle w:val="-2"/>
      </w:pPr>
      <w:r w:rsidRPr="00196598">
        <w:t xml:space="preserve">Декларираме, че предложената от нас единични цена за изпълнение на съответните дейности от КОЛИЧЕСТВЕНА ТАБЛИЦА ПРЕДОСТАВЕНА ОТ </w:t>
      </w:r>
      <w:r w:rsidRPr="00196598">
        <w:lastRenderedPageBreak/>
        <w:t>ВЪЗЛОЖИТЕЛЯ, са изчислени въз основа на следните основни елементи на ценообразуване, по които елементи ще се изчисляват единичните цени за ЦЕНА ЗА НЕПРЕДВИДЕНИ РАЗХОДИ, а именно:</w:t>
      </w:r>
    </w:p>
    <w:p w14:paraId="6D154543" w14:textId="77777777" w:rsidR="00196598" w:rsidRPr="00196598" w:rsidRDefault="00196598" w:rsidP="00295D75">
      <w:pPr>
        <w:pStyle w:val="-4"/>
      </w:pPr>
      <w:r w:rsidRPr="00196598">
        <w:t xml:space="preserve">Средна часова ставка </w:t>
      </w:r>
      <w:r w:rsidRPr="00196598">
        <w:tab/>
      </w:r>
      <w:r w:rsidRPr="00196598">
        <w:tab/>
      </w:r>
      <w:r w:rsidRPr="00196598">
        <w:tab/>
      </w:r>
      <w:r>
        <w:tab/>
      </w:r>
      <w:r w:rsidRPr="00196598">
        <w:t xml:space="preserve">______________ лв./ч.ч.; </w:t>
      </w:r>
    </w:p>
    <w:p w14:paraId="640F1D0A" w14:textId="77777777" w:rsidR="00196598" w:rsidRPr="00196598" w:rsidRDefault="00196598" w:rsidP="00295D75">
      <w:pPr>
        <w:pStyle w:val="-4"/>
      </w:pPr>
      <w:r w:rsidRPr="00196598">
        <w:t xml:space="preserve">Допълнителни разходи за труд </w:t>
      </w:r>
      <w:r w:rsidRPr="00196598">
        <w:tab/>
      </w:r>
      <w:r w:rsidRPr="00196598">
        <w:tab/>
      </w:r>
      <w:r>
        <w:tab/>
      </w:r>
      <w:r w:rsidRPr="00196598">
        <w:t xml:space="preserve">______________ %; </w:t>
      </w:r>
    </w:p>
    <w:p w14:paraId="32D9F2A8" w14:textId="77777777" w:rsidR="00196598" w:rsidRPr="00196598" w:rsidRDefault="00196598" w:rsidP="00295D75">
      <w:pPr>
        <w:pStyle w:val="-4"/>
      </w:pPr>
      <w:r w:rsidRPr="00196598">
        <w:t xml:space="preserve">Допълнителни разходи за механизация  </w:t>
      </w:r>
      <w:r w:rsidRPr="00196598">
        <w:tab/>
        <w:t xml:space="preserve">______________ %; </w:t>
      </w:r>
    </w:p>
    <w:p w14:paraId="6E3EF1B1" w14:textId="77777777" w:rsidR="00196598" w:rsidRPr="00196598" w:rsidRDefault="00196598" w:rsidP="00295D75">
      <w:pPr>
        <w:pStyle w:val="-4"/>
      </w:pPr>
      <w:r w:rsidRPr="00196598">
        <w:t xml:space="preserve">Доставно-складови разходи </w:t>
      </w:r>
      <w:r w:rsidRPr="00196598">
        <w:tab/>
      </w:r>
      <w:r w:rsidRPr="00196598">
        <w:tab/>
      </w:r>
      <w:r>
        <w:tab/>
      </w:r>
      <w:r w:rsidRPr="00196598">
        <w:t xml:space="preserve">______________ %; </w:t>
      </w:r>
    </w:p>
    <w:p w14:paraId="7FCB0B42" w14:textId="77777777" w:rsidR="00196598" w:rsidRPr="00196598" w:rsidRDefault="00196598" w:rsidP="00295D75">
      <w:pPr>
        <w:pStyle w:val="-4"/>
      </w:pPr>
      <w:r w:rsidRPr="00196598">
        <w:t xml:space="preserve">Цени на материали по фактура; </w:t>
      </w:r>
    </w:p>
    <w:p w14:paraId="2B7BDBD6" w14:textId="77777777" w:rsidR="00196598" w:rsidRPr="00196598" w:rsidRDefault="00196598" w:rsidP="00295D75">
      <w:pPr>
        <w:pStyle w:val="-4"/>
      </w:pPr>
      <w:r w:rsidRPr="00196598">
        <w:t xml:space="preserve">Цени на машиносмени на механизация - съгласно ценова листа; </w:t>
      </w:r>
    </w:p>
    <w:p w14:paraId="49AD7A22" w14:textId="77777777" w:rsidR="00196598" w:rsidRPr="00196598" w:rsidRDefault="00196598" w:rsidP="00295D75">
      <w:pPr>
        <w:pStyle w:val="-4"/>
      </w:pPr>
      <w:r w:rsidRPr="00196598">
        <w:t>Разходни норми за труд, механизация и материали - по УНС, ТНС и индивидуални анализи на отделните видове СМР, енергия, складиране и други подобни</w:t>
      </w:r>
    </w:p>
    <w:p w14:paraId="1F333894" w14:textId="77777777" w:rsidR="00196598" w:rsidRPr="00196598" w:rsidRDefault="00196598" w:rsidP="00295D75">
      <w:pPr>
        <w:pStyle w:val="-4"/>
      </w:pPr>
      <w:r w:rsidRPr="00196598">
        <w:t>Печалба в размер на ______________ % от стойността на всички СМР.</w:t>
      </w:r>
    </w:p>
    <w:p w14:paraId="59AAE096" w14:textId="77777777" w:rsidR="00196598" w:rsidRDefault="00196598" w:rsidP="00196598">
      <w:pPr>
        <w:ind w:right="-1"/>
        <w:rPr>
          <w:szCs w:val="22"/>
          <w:lang w:eastAsia="en-US"/>
        </w:rPr>
      </w:pPr>
    </w:p>
    <w:p w14:paraId="3EBFC9DA" w14:textId="795EA4FE" w:rsidR="00196598" w:rsidRPr="00196598" w:rsidRDefault="00196598" w:rsidP="00295D75">
      <w:pPr>
        <w:pStyle w:val="-2"/>
      </w:pPr>
      <w:r>
        <w:t xml:space="preserve">декларираме, че </w:t>
      </w:r>
      <w:r w:rsidRPr="00196598">
        <w:t>Единичните цени в остойностената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p>
    <w:p w14:paraId="7E719B22" w14:textId="77777777" w:rsidR="00196598" w:rsidRDefault="00196598" w:rsidP="00196598">
      <w:pPr>
        <w:ind w:right="-1"/>
        <w:rPr>
          <w:szCs w:val="22"/>
          <w:lang w:eastAsia="en-US"/>
        </w:rPr>
      </w:pPr>
    </w:p>
    <w:p w14:paraId="42131444" w14:textId="3EEC9E68" w:rsidR="001C1F08" w:rsidRDefault="00196598" w:rsidP="00295D75">
      <w:pPr>
        <w:pStyle w:val="-2"/>
      </w:pPr>
      <w:r w:rsidRPr="00196598">
        <w:t>ДЕКЛАРИРАМЕ,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 нарушение, описано в договора 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p>
    <w:p w14:paraId="1EF94545" w14:textId="57830781" w:rsidR="001C1F08" w:rsidRDefault="001C1F08" w:rsidP="00CA3823">
      <w:pPr>
        <w:ind w:right="-1"/>
        <w:rPr>
          <w:szCs w:val="22"/>
          <w:lang w:eastAsia="en-US"/>
        </w:rPr>
      </w:pPr>
    </w:p>
    <w:p w14:paraId="77496993" w14:textId="77777777" w:rsidR="00C90738" w:rsidRPr="00CA3823" w:rsidRDefault="00C90738" w:rsidP="00295D75">
      <w:pPr>
        <w:pStyle w:val="-2"/>
      </w:pPr>
      <w:r>
        <w:t xml:space="preserve">декларираме, че </w:t>
      </w:r>
      <w:r w:rsidRPr="00CA3823">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67FF47ED" w14:textId="77777777" w:rsidR="00C90738" w:rsidRDefault="00C90738" w:rsidP="00CA3823">
      <w:pPr>
        <w:ind w:right="-1"/>
        <w:rPr>
          <w:szCs w:val="22"/>
          <w:lang w:eastAsia="en-US"/>
        </w:rPr>
      </w:pPr>
    </w:p>
    <w:p w14:paraId="7BBCFE63" w14:textId="77777777" w:rsidR="00CA3823" w:rsidRPr="00CA3823" w:rsidRDefault="00CA3823" w:rsidP="00CA3823">
      <w:pPr>
        <w:ind w:right="-1"/>
        <w:rPr>
          <w:szCs w:val="22"/>
          <w:lang w:eastAsia="en-US"/>
        </w:rPr>
      </w:pPr>
      <w:r w:rsidRPr="00CA3823">
        <w:rPr>
          <w:szCs w:val="22"/>
          <w:lang w:eastAsia="en-US"/>
        </w:rPr>
        <w:t>Известна ми е отговорността по чл.313 от Наказателния кодекс.</w:t>
      </w:r>
    </w:p>
    <w:p w14:paraId="1C781ECB" w14:textId="77777777" w:rsidR="00CA3823" w:rsidRPr="00CA3823" w:rsidRDefault="00CA3823" w:rsidP="00CA3823">
      <w:pPr>
        <w:ind w:right="-1"/>
        <w:rPr>
          <w:szCs w:val="22"/>
          <w:lang w:eastAsia="en-US"/>
        </w:rPr>
      </w:pPr>
    </w:p>
    <w:p w14:paraId="1FA49F52" w14:textId="01458ED8" w:rsidR="00CA3823" w:rsidRPr="00CA3823" w:rsidRDefault="00CA3823" w:rsidP="00851E14">
      <w:pPr>
        <w:ind w:right="-1"/>
        <w:rPr>
          <w:szCs w:val="22"/>
          <w:lang w:eastAsia="en-US"/>
        </w:rPr>
      </w:pPr>
      <w:r w:rsidRPr="00CA3823">
        <w:rPr>
          <w:szCs w:val="22"/>
          <w:lang w:eastAsia="en-US"/>
        </w:rPr>
        <w:t>[дата на подписване]</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 xml:space="preserve">Декларатор: [подпис]:  </w:t>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r>
      <w:r w:rsidRPr="00CA3823">
        <w:rPr>
          <w:szCs w:val="22"/>
          <w:lang w:eastAsia="en-US"/>
        </w:rPr>
        <w:tab/>
        <w:t>[печат, когато е приложимо]</w:t>
      </w:r>
    </w:p>
    <w:sectPr w:rsidR="00CA3823" w:rsidRPr="00CA3823" w:rsidSect="005B794A">
      <w:headerReference w:type="default" r:id="rId8"/>
      <w:pgSz w:w="11907" w:h="16839" w:code="9"/>
      <w:pgMar w:top="737" w:right="737" w:bottom="737" w:left="1134" w:header="709" w:footer="709"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7C57" w14:textId="77777777" w:rsidR="00D272C8" w:rsidRDefault="00D272C8">
      <w:r>
        <w:separator/>
      </w:r>
    </w:p>
  </w:endnote>
  <w:endnote w:type="continuationSeparator" w:id="0">
    <w:p w14:paraId="5ED28E85" w14:textId="77777777" w:rsidR="00D272C8" w:rsidRDefault="00D272C8">
      <w:r>
        <w:continuationSeparator/>
      </w:r>
    </w:p>
  </w:endnote>
  <w:endnote w:type="continuationNotice" w:id="1">
    <w:p w14:paraId="2B9978CB" w14:textId="77777777" w:rsidR="00D272C8" w:rsidRDefault="00D272C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32207" w14:textId="77777777" w:rsidR="00D272C8" w:rsidRDefault="00D272C8">
      <w:r>
        <w:separator/>
      </w:r>
    </w:p>
  </w:footnote>
  <w:footnote w:type="continuationSeparator" w:id="0">
    <w:p w14:paraId="68734D2B" w14:textId="77777777" w:rsidR="00D272C8" w:rsidRDefault="00D272C8">
      <w:r>
        <w:continuationSeparator/>
      </w:r>
    </w:p>
  </w:footnote>
  <w:footnote w:type="continuationNotice" w:id="1">
    <w:p w14:paraId="68A53ADC" w14:textId="77777777" w:rsidR="00D272C8" w:rsidRDefault="00D272C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0CB6" w14:textId="77777777" w:rsidR="00AB39B1" w:rsidRDefault="00AB39B1" w:rsidP="003572F3">
    <w:pPr>
      <w:pStyle w:val="a9"/>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6"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8"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9"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8D07027"/>
    <w:multiLevelType w:val="multilevel"/>
    <w:tmpl w:val="67BCFB4E"/>
    <w:lvl w:ilvl="0">
      <w:start w:val="1"/>
      <w:numFmt w:val="decimal"/>
      <w:lvlText w:val="%1."/>
      <w:lvlJc w:val="left"/>
      <w:pPr>
        <w:ind w:left="284" w:hanging="284"/>
      </w:pPr>
      <w:rPr>
        <w:rFonts w:hint="default"/>
        <w:b/>
      </w:rPr>
    </w:lvl>
    <w:lvl w:ilvl="1">
      <w:start w:val="1"/>
      <w:numFmt w:val="decimal"/>
      <w:lvlText w:val="%1.%2."/>
      <w:lvlJc w:val="left"/>
      <w:pPr>
        <w:ind w:left="284" w:hanging="284"/>
      </w:pPr>
      <w:rPr>
        <w:rFonts w:hint="default"/>
        <w:b/>
      </w:rPr>
    </w:lvl>
    <w:lvl w:ilvl="2">
      <w:start w:val="1"/>
      <w:numFmt w:val="decimal"/>
      <w:lvlText w:val="%1.%2.%3."/>
      <w:lvlJc w:val="left"/>
      <w:pPr>
        <w:ind w:left="284" w:hanging="284"/>
      </w:pPr>
      <w:rPr>
        <w:rFonts w:hint="default"/>
        <w:b/>
      </w:rPr>
    </w:lvl>
    <w:lvl w:ilvl="3">
      <w:start w:val="1"/>
      <w:numFmt w:val="decimal"/>
      <w:lvlText w:val="%1.%2.%3.%4."/>
      <w:lvlJc w:val="left"/>
      <w:pPr>
        <w:ind w:left="284" w:hanging="284"/>
      </w:pPr>
      <w:rPr>
        <w:rFonts w:hint="default"/>
      </w:rPr>
    </w:lvl>
    <w:lvl w:ilvl="4">
      <w:start w:val="1"/>
      <w:numFmt w:val="decimal"/>
      <w:lvlText w:val="%1.%2.%3.%4.%5."/>
      <w:lvlJc w:val="left"/>
      <w:pPr>
        <w:ind w:left="284" w:hanging="284"/>
      </w:pPr>
      <w:rPr>
        <w:rFonts w:hint="default"/>
      </w:rPr>
    </w:lvl>
    <w:lvl w:ilvl="5">
      <w:start w:val="1"/>
      <w:numFmt w:val="decimal"/>
      <w:lvlText w:val="%1.%2.%3.%4.%5.%6."/>
      <w:lvlJc w:val="left"/>
      <w:pPr>
        <w:ind w:left="284" w:hanging="284"/>
      </w:pPr>
      <w:rPr>
        <w:rFonts w:hint="default"/>
      </w:rPr>
    </w:lvl>
    <w:lvl w:ilvl="6">
      <w:start w:val="1"/>
      <w:numFmt w:val="decimal"/>
      <w:lvlText w:val="%1.%2.%3.%4.%5.%6.%7."/>
      <w:lvlJc w:val="left"/>
      <w:pPr>
        <w:ind w:left="284" w:hanging="284"/>
      </w:pPr>
      <w:rPr>
        <w:rFonts w:hint="default"/>
      </w:rPr>
    </w:lvl>
    <w:lvl w:ilvl="7">
      <w:start w:val="1"/>
      <w:numFmt w:val="decimal"/>
      <w:lvlText w:val="%1.%2.%3.%4.%5.%6.%7.%8."/>
      <w:lvlJc w:val="left"/>
      <w:pPr>
        <w:ind w:left="284" w:hanging="284"/>
      </w:pPr>
      <w:rPr>
        <w:rFonts w:hint="default"/>
      </w:rPr>
    </w:lvl>
    <w:lvl w:ilvl="8">
      <w:start w:val="1"/>
      <w:numFmt w:val="decimal"/>
      <w:lvlText w:val="%1.%2.%3.%4.%5.%6.%7.%8.%9."/>
      <w:lvlJc w:val="left"/>
      <w:pPr>
        <w:ind w:left="284" w:hanging="284"/>
      </w:pPr>
      <w:rPr>
        <w:rFonts w:hint="default"/>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5"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6"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C957893"/>
    <w:multiLevelType w:val="multilevel"/>
    <w:tmpl w:val="E430B1C4"/>
    <w:lvl w:ilvl="0">
      <w:start w:val="1"/>
      <w:numFmt w:val="decimal"/>
      <w:pStyle w:val="berschrift3Light"/>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8"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19"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0"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1"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3"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4"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5" w15:restartNumberingAfterBreak="0">
    <w:nsid w:val="7A9F7E38"/>
    <w:multiLevelType w:val="multilevel"/>
    <w:tmpl w:val="A052E88E"/>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FB93194"/>
    <w:multiLevelType w:val="singleLevel"/>
    <w:tmpl w:val="84E4B730"/>
    <w:lvl w:ilvl="0">
      <w:numFmt w:val="decimal"/>
      <w:pStyle w:val="a2"/>
      <w:lvlText w:val=""/>
      <w:lvlJc w:val="left"/>
    </w:lvl>
  </w:abstractNum>
  <w:num w:numId="1">
    <w:abstractNumId w:val="15"/>
  </w:num>
  <w:num w:numId="2">
    <w:abstractNumId w:val="14"/>
  </w:num>
  <w:num w:numId="3">
    <w:abstractNumId w:val="6"/>
  </w:num>
  <w:num w:numId="4">
    <w:abstractNumId w:val="20"/>
  </w:num>
  <w:num w:numId="5">
    <w:abstractNumId w:val="17"/>
  </w:num>
  <w:num w:numId="6">
    <w:abstractNumId w:val="21"/>
  </w:num>
  <w:num w:numId="7">
    <w:abstractNumId w:val="23"/>
  </w:num>
  <w:num w:numId="8">
    <w:abstractNumId w:val="22"/>
  </w:num>
  <w:num w:numId="9">
    <w:abstractNumId w:val="18"/>
  </w:num>
  <w:num w:numId="10">
    <w:abstractNumId w:val="5"/>
  </w:num>
  <w:num w:numId="11">
    <w:abstractNumId w:val="4"/>
  </w:num>
  <w:num w:numId="12">
    <w:abstractNumId w:val="26"/>
  </w:num>
  <w:num w:numId="13">
    <w:abstractNumId w:val="7"/>
  </w:num>
  <w:num w:numId="14">
    <w:abstractNumId w:val="8"/>
  </w:num>
  <w:num w:numId="15">
    <w:abstractNumId w:val="19"/>
  </w:num>
  <w:num w:numId="16">
    <w:abstractNumId w:val="24"/>
  </w:num>
  <w:num w:numId="17">
    <w:abstractNumId w:val="10"/>
  </w:num>
  <w:num w:numId="18">
    <w:abstractNumId w:val="16"/>
  </w:num>
  <w:num w:numId="19">
    <w:abstractNumId w:val="9"/>
  </w:num>
  <w:num w:numId="20">
    <w:abstractNumId w:val="25"/>
  </w:num>
  <w:num w:numId="21">
    <w:abstractNumId w:val="13"/>
  </w:num>
  <w:num w:numId="22">
    <w:abstractNumId w:val="12"/>
  </w:num>
  <w:num w:numId="23">
    <w:abstractNumId w:val="25"/>
  </w:num>
  <w:num w:numId="24">
    <w:abstractNumId w:val="25"/>
  </w:num>
  <w:num w:numId="25">
    <w:abstractNumId w:val="25"/>
  </w:num>
  <w:num w:numId="26">
    <w:abstractNumId w:val="25"/>
  </w:num>
  <w:num w:numId="27">
    <w:abstractNumId w:val="25"/>
  </w:num>
  <w:num w:numId="28">
    <w:abstractNumId w:val="25"/>
  </w:num>
  <w:num w:numId="29">
    <w:abstractNumId w:val="25"/>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11"/>
  </w:num>
  <w:num w:numId="4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0F4A"/>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4B0"/>
    <w:rsid w:val="0000456E"/>
    <w:rsid w:val="000046E0"/>
    <w:rsid w:val="00004804"/>
    <w:rsid w:val="00004B96"/>
    <w:rsid w:val="00004FDA"/>
    <w:rsid w:val="0000511A"/>
    <w:rsid w:val="000053F9"/>
    <w:rsid w:val="00005692"/>
    <w:rsid w:val="0000578B"/>
    <w:rsid w:val="000058F5"/>
    <w:rsid w:val="00005AB7"/>
    <w:rsid w:val="00005CC9"/>
    <w:rsid w:val="00005EF5"/>
    <w:rsid w:val="00005F36"/>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15F"/>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776"/>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4F31"/>
    <w:rsid w:val="000351F6"/>
    <w:rsid w:val="0003544A"/>
    <w:rsid w:val="00035F32"/>
    <w:rsid w:val="0003627C"/>
    <w:rsid w:val="00036F7C"/>
    <w:rsid w:val="00040A7F"/>
    <w:rsid w:val="00040AF8"/>
    <w:rsid w:val="00041356"/>
    <w:rsid w:val="000414D1"/>
    <w:rsid w:val="0004179D"/>
    <w:rsid w:val="0004183E"/>
    <w:rsid w:val="00042083"/>
    <w:rsid w:val="000424C7"/>
    <w:rsid w:val="00042E89"/>
    <w:rsid w:val="000430A1"/>
    <w:rsid w:val="000430DE"/>
    <w:rsid w:val="000438DA"/>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077"/>
    <w:rsid w:val="0005482A"/>
    <w:rsid w:val="000553A5"/>
    <w:rsid w:val="00055403"/>
    <w:rsid w:val="00055883"/>
    <w:rsid w:val="00055F88"/>
    <w:rsid w:val="000566A9"/>
    <w:rsid w:val="00056BEE"/>
    <w:rsid w:val="00057074"/>
    <w:rsid w:val="000571D1"/>
    <w:rsid w:val="0005751B"/>
    <w:rsid w:val="000579D9"/>
    <w:rsid w:val="00057F0A"/>
    <w:rsid w:val="00060B03"/>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677A7"/>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363"/>
    <w:rsid w:val="000746AF"/>
    <w:rsid w:val="00074967"/>
    <w:rsid w:val="00074B8C"/>
    <w:rsid w:val="00075288"/>
    <w:rsid w:val="000754A9"/>
    <w:rsid w:val="000755F2"/>
    <w:rsid w:val="00075C91"/>
    <w:rsid w:val="00075F2C"/>
    <w:rsid w:val="0007672A"/>
    <w:rsid w:val="0007677E"/>
    <w:rsid w:val="0007735A"/>
    <w:rsid w:val="00077541"/>
    <w:rsid w:val="00077731"/>
    <w:rsid w:val="00077832"/>
    <w:rsid w:val="00077B89"/>
    <w:rsid w:val="00077E1C"/>
    <w:rsid w:val="00080188"/>
    <w:rsid w:val="0008035B"/>
    <w:rsid w:val="000807F2"/>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3D36"/>
    <w:rsid w:val="00084249"/>
    <w:rsid w:val="000848A7"/>
    <w:rsid w:val="00084C2E"/>
    <w:rsid w:val="00084F05"/>
    <w:rsid w:val="000851D4"/>
    <w:rsid w:val="000853D3"/>
    <w:rsid w:val="00086081"/>
    <w:rsid w:val="0008623B"/>
    <w:rsid w:val="00086506"/>
    <w:rsid w:val="00086A1F"/>
    <w:rsid w:val="00086D85"/>
    <w:rsid w:val="00086E66"/>
    <w:rsid w:val="00087293"/>
    <w:rsid w:val="00087729"/>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368C"/>
    <w:rsid w:val="00094249"/>
    <w:rsid w:val="000947A8"/>
    <w:rsid w:val="00094DB2"/>
    <w:rsid w:val="00095208"/>
    <w:rsid w:val="00096A99"/>
    <w:rsid w:val="00096B99"/>
    <w:rsid w:val="0009728C"/>
    <w:rsid w:val="00097461"/>
    <w:rsid w:val="00097506"/>
    <w:rsid w:val="00097B85"/>
    <w:rsid w:val="000A0235"/>
    <w:rsid w:val="000A02C0"/>
    <w:rsid w:val="000A04EC"/>
    <w:rsid w:val="000A105E"/>
    <w:rsid w:val="000A1180"/>
    <w:rsid w:val="000A1923"/>
    <w:rsid w:val="000A1A20"/>
    <w:rsid w:val="000A1AE7"/>
    <w:rsid w:val="000A2038"/>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9A6"/>
    <w:rsid w:val="000B2AD0"/>
    <w:rsid w:val="000B362A"/>
    <w:rsid w:val="000B3C23"/>
    <w:rsid w:val="000B3FBE"/>
    <w:rsid w:val="000B402C"/>
    <w:rsid w:val="000B43F8"/>
    <w:rsid w:val="000B45A2"/>
    <w:rsid w:val="000B4EF4"/>
    <w:rsid w:val="000B55AC"/>
    <w:rsid w:val="000B5626"/>
    <w:rsid w:val="000B5DBD"/>
    <w:rsid w:val="000B612F"/>
    <w:rsid w:val="000B62FC"/>
    <w:rsid w:val="000B681D"/>
    <w:rsid w:val="000B689E"/>
    <w:rsid w:val="000B7A0D"/>
    <w:rsid w:val="000B7D5B"/>
    <w:rsid w:val="000C0678"/>
    <w:rsid w:val="000C083F"/>
    <w:rsid w:val="000C0847"/>
    <w:rsid w:val="000C0B3B"/>
    <w:rsid w:val="000C0D38"/>
    <w:rsid w:val="000C0F64"/>
    <w:rsid w:val="000C0F89"/>
    <w:rsid w:val="000C1127"/>
    <w:rsid w:val="000C1264"/>
    <w:rsid w:val="000C1AD2"/>
    <w:rsid w:val="000C210B"/>
    <w:rsid w:val="000C29D3"/>
    <w:rsid w:val="000C3243"/>
    <w:rsid w:val="000C36E7"/>
    <w:rsid w:val="000C3C98"/>
    <w:rsid w:val="000C3FB8"/>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C7744"/>
    <w:rsid w:val="000D0A39"/>
    <w:rsid w:val="000D0B8D"/>
    <w:rsid w:val="000D115A"/>
    <w:rsid w:val="000D1418"/>
    <w:rsid w:val="000D1459"/>
    <w:rsid w:val="000D1596"/>
    <w:rsid w:val="000D1847"/>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3A4"/>
    <w:rsid w:val="000E0D70"/>
    <w:rsid w:val="000E11D8"/>
    <w:rsid w:val="000E19A0"/>
    <w:rsid w:val="000E1B53"/>
    <w:rsid w:val="000E212E"/>
    <w:rsid w:val="000E2978"/>
    <w:rsid w:val="000E3BE2"/>
    <w:rsid w:val="000E4214"/>
    <w:rsid w:val="000E4241"/>
    <w:rsid w:val="000E433A"/>
    <w:rsid w:val="000E45F2"/>
    <w:rsid w:val="000E4858"/>
    <w:rsid w:val="000E4B25"/>
    <w:rsid w:val="000E4BB1"/>
    <w:rsid w:val="000E52D6"/>
    <w:rsid w:val="000E52FE"/>
    <w:rsid w:val="000E5417"/>
    <w:rsid w:val="000E59D0"/>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826"/>
    <w:rsid w:val="000F090E"/>
    <w:rsid w:val="000F09DE"/>
    <w:rsid w:val="000F196A"/>
    <w:rsid w:val="000F3292"/>
    <w:rsid w:val="000F331A"/>
    <w:rsid w:val="000F3837"/>
    <w:rsid w:val="000F3893"/>
    <w:rsid w:val="000F3AC3"/>
    <w:rsid w:val="000F3C4D"/>
    <w:rsid w:val="000F3CBD"/>
    <w:rsid w:val="000F3F22"/>
    <w:rsid w:val="000F4437"/>
    <w:rsid w:val="000F45C0"/>
    <w:rsid w:val="000F49E9"/>
    <w:rsid w:val="000F4EC5"/>
    <w:rsid w:val="000F4FD7"/>
    <w:rsid w:val="000F5541"/>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98B"/>
    <w:rsid w:val="00112E5D"/>
    <w:rsid w:val="001132B4"/>
    <w:rsid w:val="0011381B"/>
    <w:rsid w:val="00113A2D"/>
    <w:rsid w:val="00113E0B"/>
    <w:rsid w:val="00114083"/>
    <w:rsid w:val="00114BD5"/>
    <w:rsid w:val="00115018"/>
    <w:rsid w:val="0011509B"/>
    <w:rsid w:val="0011551F"/>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1F04"/>
    <w:rsid w:val="00122076"/>
    <w:rsid w:val="00122321"/>
    <w:rsid w:val="00122E38"/>
    <w:rsid w:val="001230E6"/>
    <w:rsid w:val="0012356F"/>
    <w:rsid w:val="001238C4"/>
    <w:rsid w:val="00123A1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CCE"/>
    <w:rsid w:val="00127F17"/>
    <w:rsid w:val="001300B2"/>
    <w:rsid w:val="0013026E"/>
    <w:rsid w:val="00130767"/>
    <w:rsid w:val="00130D88"/>
    <w:rsid w:val="00131010"/>
    <w:rsid w:val="001315C5"/>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817"/>
    <w:rsid w:val="00140C67"/>
    <w:rsid w:val="00140DA2"/>
    <w:rsid w:val="0014144E"/>
    <w:rsid w:val="00141450"/>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489C"/>
    <w:rsid w:val="0015518E"/>
    <w:rsid w:val="00155601"/>
    <w:rsid w:val="0015569D"/>
    <w:rsid w:val="00155B0D"/>
    <w:rsid w:val="00155C48"/>
    <w:rsid w:val="00155D32"/>
    <w:rsid w:val="0015652A"/>
    <w:rsid w:val="0015792B"/>
    <w:rsid w:val="001579D5"/>
    <w:rsid w:val="001579E7"/>
    <w:rsid w:val="00157CE3"/>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9A6"/>
    <w:rsid w:val="00166A61"/>
    <w:rsid w:val="00166D54"/>
    <w:rsid w:val="00166E18"/>
    <w:rsid w:val="00166F62"/>
    <w:rsid w:val="00167502"/>
    <w:rsid w:val="00167784"/>
    <w:rsid w:val="001679C1"/>
    <w:rsid w:val="00167A58"/>
    <w:rsid w:val="00167BD8"/>
    <w:rsid w:val="00167E6A"/>
    <w:rsid w:val="001700A7"/>
    <w:rsid w:val="00170103"/>
    <w:rsid w:val="001703DC"/>
    <w:rsid w:val="0017077F"/>
    <w:rsid w:val="0017089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77C2E"/>
    <w:rsid w:val="00180275"/>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492B"/>
    <w:rsid w:val="00184A6F"/>
    <w:rsid w:val="0018525E"/>
    <w:rsid w:val="0018577B"/>
    <w:rsid w:val="00185B77"/>
    <w:rsid w:val="00185C07"/>
    <w:rsid w:val="00185D89"/>
    <w:rsid w:val="00185FD5"/>
    <w:rsid w:val="00186363"/>
    <w:rsid w:val="00186AFE"/>
    <w:rsid w:val="00186DAE"/>
    <w:rsid w:val="00186FA7"/>
    <w:rsid w:val="0018715B"/>
    <w:rsid w:val="001871B7"/>
    <w:rsid w:val="00187B25"/>
    <w:rsid w:val="00191517"/>
    <w:rsid w:val="00191C6D"/>
    <w:rsid w:val="00191FF9"/>
    <w:rsid w:val="00192295"/>
    <w:rsid w:val="001923A5"/>
    <w:rsid w:val="0019327A"/>
    <w:rsid w:val="00193705"/>
    <w:rsid w:val="0019391C"/>
    <w:rsid w:val="00193ACD"/>
    <w:rsid w:val="0019474A"/>
    <w:rsid w:val="001956BF"/>
    <w:rsid w:val="00195970"/>
    <w:rsid w:val="00196598"/>
    <w:rsid w:val="00196AA2"/>
    <w:rsid w:val="00196E13"/>
    <w:rsid w:val="00196F7B"/>
    <w:rsid w:val="00196F99"/>
    <w:rsid w:val="0019718A"/>
    <w:rsid w:val="001975C0"/>
    <w:rsid w:val="00197928"/>
    <w:rsid w:val="00197A5B"/>
    <w:rsid w:val="00197BDF"/>
    <w:rsid w:val="001A06E6"/>
    <w:rsid w:val="001A1084"/>
    <w:rsid w:val="001A12FA"/>
    <w:rsid w:val="001A175A"/>
    <w:rsid w:val="001A1DB8"/>
    <w:rsid w:val="001A2663"/>
    <w:rsid w:val="001A2D81"/>
    <w:rsid w:val="001A3F78"/>
    <w:rsid w:val="001A40D3"/>
    <w:rsid w:val="001A42AF"/>
    <w:rsid w:val="001A43BE"/>
    <w:rsid w:val="001A43CF"/>
    <w:rsid w:val="001A4484"/>
    <w:rsid w:val="001A4783"/>
    <w:rsid w:val="001A4CD4"/>
    <w:rsid w:val="001A4E90"/>
    <w:rsid w:val="001A50B8"/>
    <w:rsid w:val="001A50E7"/>
    <w:rsid w:val="001A5208"/>
    <w:rsid w:val="001A53E5"/>
    <w:rsid w:val="001A5C18"/>
    <w:rsid w:val="001A6263"/>
    <w:rsid w:val="001A6E0A"/>
    <w:rsid w:val="001A735B"/>
    <w:rsid w:val="001A7610"/>
    <w:rsid w:val="001A79F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6E14"/>
    <w:rsid w:val="001B766E"/>
    <w:rsid w:val="001B7788"/>
    <w:rsid w:val="001B7889"/>
    <w:rsid w:val="001B7A71"/>
    <w:rsid w:val="001B7FC0"/>
    <w:rsid w:val="001C0445"/>
    <w:rsid w:val="001C084D"/>
    <w:rsid w:val="001C0C6B"/>
    <w:rsid w:val="001C0E4E"/>
    <w:rsid w:val="001C1DFC"/>
    <w:rsid w:val="001C1E12"/>
    <w:rsid w:val="001C1EB3"/>
    <w:rsid w:val="001C1F08"/>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A4E"/>
    <w:rsid w:val="001D1CB2"/>
    <w:rsid w:val="001D2137"/>
    <w:rsid w:val="001D2163"/>
    <w:rsid w:val="001D2570"/>
    <w:rsid w:val="001D2970"/>
    <w:rsid w:val="001D308A"/>
    <w:rsid w:val="001D3151"/>
    <w:rsid w:val="001D3FF9"/>
    <w:rsid w:val="001D4E6E"/>
    <w:rsid w:val="001D509C"/>
    <w:rsid w:val="001D5504"/>
    <w:rsid w:val="001D56BE"/>
    <w:rsid w:val="001D59BA"/>
    <w:rsid w:val="001D5CC5"/>
    <w:rsid w:val="001D6B4A"/>
    <w:rsid w:val="001D6D62"/>
    <w:rsid w:val="001D6F2E"/>
    <w:rsid w:val="001D7630"/>
    <w:rsid w:val="001D7672"/>
    <w:rsid w:val="001E004C"/>
    <w:rsid w:val="001E064A"/>
    <w:rsid w:val="001E1243"/>
    <w:rsid w:val="001E1626"/>
    <w:rsid w:val="001E1C0F"/>
    <w:rsid w:val="001E27C2"/>
    <w:rsid w:val="001E27ED"/>
    <w:rsid w:val="001E2C26"/>
    <w:rsid w:val="001E3D6A"/>
    <w:rsid w:val="001E411A"/>
    <w:rsid w:val="001E4BD2"/>
    <w:rsid w:val="001E4DEE"/>
    <w:rsid w:val="001E51D7"/>
    <w:rsid w:val="001E525E"/>
    <w:rsid w:val="001E5AD9"/>
    <w:rsid w:val="001E5D59"/>
    <w:rsid w:val="001E5F96"/>
    <w:rsid w:val="001E637F"/>
    <w:rsid w:val="001E6762"/>
    <w:rsid w:val="001E691D"/>
    <w:rsid w:val="001E723D"/>
    <w:rsid w:val="001E7410"/>
    <w:rsid w:val="001E767D"/>
    <w:rsid w:val="001E7D00"/>
    <w:rsid w:val="001F059E"/>
    <w:rsid w:val="001F0BF6"/>
    <w:rsid w:val="001F1207"/>
    <w:rsid w:val="001F18C5"/>
    <w:rsid w:val="001F1D9C"/>
    <w:rsid w:val="001F1DD6"/>
    <w:rsid w:val="001F1F99"/>
    <w:rsid w:val="001F2073"/>
    <w:rsid w:val="001F295F"/>
    <w:rsid w:val="001F296F"/>
    <w:rsid w:val="001F35F3"/>
    <w:rsid w:val="001F371F"/>
    <w:rsid w:val="001F3808"/>
    <w:rsid w:val="001F381C"/>
    <w:rsid w:val="001F3DE1"/>
    <w:rsid w:val="001F4236"/>
    <w:rsid w:val="001F4431"/>
    <w:rsid w:val="001F47C8"/>
    <w:rsid w:val="001F4AB8"/>
    <w:rsid w:val="001F50BF"/>
    <w:rsid w:val="001F5632"/>
    <w:rsid w:val="001F56D5"/>
    <w:rsid w:val="001F57D0"/>
    <w:rsid w:val="001F5E51"/>
    <w:rsid w:val="001F60EA"/>
    <w:rsid w:val="001F6417"/>
    <w:rsid w:val="001F6B8A"/>
    <w:rsid w:val="001F6F6E"/>
    <w:rsid w:val="001F76EE"/>
    <w:rsid w:val="001F774E"/>
    <w:rsid w:val="001F7EC8"/>
    <w:rsid w:val="002006FF"/>
    <w:rsid w:val="0020089E"/>
    <w:rsid w:val="002008AF"/>
    <w:rsid w:val="0020094A"/>
    <w:rsid w:val="00200B96"/>
    <w:rsid w:val="0020142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9FB"/>
    <w:rsid w:val="00205F09"/>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2F"/>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0A7"/>
    <w:rsid w:val="00224378"/>
    <w:rsid w:val="00224586"/>
    <w:rsid w:val="002245EB"/>
    <w:rsid w:val="002247AA"/>
    <w:rsid w:val="00224B1D"/>
    <w:rsid w:val="00224E84"/>
    <w:rsid w:val="002250AA"/>
    <w:rsid w:val="002250C6"/>
    <w:rsid w:val="002252BF"/>
    <w:rsid w:val="00225681"/>
    <w:rsid w:val="0022589E"/>
    <w:rsid w:val="002268CD"/>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176E"/>
    <w:rsid w:val="00231AE4"/>
    <w:rsid w:val="00231CDD"/>
    <w:rsid w:val="0023216A"/>
    <w:rsid w:val="0023225A"/>
    <w:rsid w:val="002322B4"/>
    <w:rsid w:val="00232358"/>
    <w:rsid w:val="002323D0"/>
    <w:rsid w:val="0023260F"/>
    <w:rsid w:val="002326F1"/>
    <w:rsid w:val="002328E1"/>
    <w:rsid w:val="00233183"/>
    <w:rsid w:val="002331D8"/>
    <w:rsid w:val="002332F6"/>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5B"/>
    <w:rsid w:val="002372A5"/>
    <w:rsid w:val="0023748E"/>
    <w:rsid w:val="0023786A"/>
    <w:rsid w:val="002379B4"/>
    <w:rsid w:val="00237A3A"/>
    <w:rsid w:val="00240327"/>
    <w:rsid w:val="002413BD"/>
    <w:rsid w:val="002418DE"/>
    <w:rsid w:val="00241F46"/>
    <w:rsid w:val="002420AB"/>
    <w:rsid w:val="002420AC"/>
    <w:rsid w:val="002425D4"/>
    <w:rsid w:val="00242742"/>
    <w:rsid w:val="002428DD"/>
    <w:rsid w:val="0024293D"/>
    <w:rsid w:val="00242B3A"/>
    <w:rsid w:val="00242F57"/>
    <w:rsid w:val="002431E1"/>
    <w:rsid w:val="00243668"/>
    <w:rsid w:val="00244534"/>
    <w:rsid w:val="00244C38"/>
    <w:rsid w:val="00244D74"/>
    <w:rsid w:val="00245215"/>
    <w:rsid w:val="002453BF"/>
    <w:rsid w:val="00245841"/>
    <w:rsid w:val="0024597F"/>
    <w:rsid w:val="00245A27"/>
    <w:rsid w:val="00245AAA"/>
    <w:rsid w:val="002461E1"/>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33E6"/>
    <w:rsid w:val="00254020"/>
    <w:rsid w:val="002541AD"/>
    <w:rsid w:val="0025420B"/>
    <w:rsid w:val="00254527"/>
    <w:rsid w:val="00254604"/>
    <w:rsid w:val="00254DA3"/>
    <w:rsid w:val="0025530A"/>
    <w:rsid w:val="00255634"/>
    <w:rsid w:val="00255A8A"/>
    <w:rsid w:val="00255D45"/>
    <w:rsid w:val="00255DC7"/>
    <w:rsid w:val="00255DD3"/>
    <w:rsid w:val="00255F44"/>
    <w:rsid w:val="002568EC"/>
    <w:rsid w:val="00256D59"/>
    <w:rsid w:val="00257236"/>
    <w:rsid w:val="00257656"/>
    <w:rsid w:val="00257C03"/>
    <w:rsid w:val="00257E62"/>
    <w:rsid w:val="0026002F"/>
    <w:rsid w:val="002607B2"/>
    <w:rsid w:val="00260F67"/>
    <w:rsid w:val="00261188"/>
    <w:rsid w:val="0026140A"/>
    <w:rsid w:val="00261561"/>
    <w:rsid w:val="00261599"/>
    <w:rsid w:val="002617DA"/>
    <w:rsid w:val="0026190D"/>
    <w:rsid w:val="00261A08"/>
    <w:rsid w:val="002622FE"/>
    <w:rsid w:val="002624F6"/>
    <w:rsid w:val="002628EE"/>
    <w:rsid w:val="00262B31"/>
    <w:rsid w:val="00262D6B"/>
    <w:rsid w:val="00263C09"/>
    <w:rsid w:val="00263E3E"/>
    <w:rsid w:val="00263FA2"/>
    <w:rsid w:val="00264265"/>
    <w:rsid w:val="002642E9"/>
    <w:rsid w:val="00264346"/>
    <w:rsid w:val="002644B3"/>
    <w:rsid w:val="00264913"/>
    <w:rsid w:val="00264D51"/>
    <w:rsid w:val="002653AE"/>
    <w:rsid w:val="00265B3D"/>
    <w:rsid w:val="00265E39"/>
    <w:rsid w:val="002661CD"/>
    <w:rsid w:val="0026651F"/>
    <w:rsid w:val="00266F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81A"/>
    <w:rsid w:val="00273A7B"/>
    <w:rsid w:val="00273C58"/>
    <w:rsid w:val="00273DAE"/>
    <w:rsid w:val="002748C8"/>
    <w:rsid w:val="00274C65"/>
    <w:rsid w:val="0027535F"/>
    <w:rsid w:val="0027543B"/>
    <w:rsid w:val="00275487"/>
    <w:rsid w:val="0027557B"/>
    <w:rsid w:val="00275831"/>
    <w:rsid w:val="00275CA3"/>
    <w:rsid w:val="00275D71"/>
    <w:rsid w:val="00276A7C"/>
    <w:rsid w:val="00276AD8"/>
    <w:rsid w:val="00276F52"/>
    <w:rsid w:val="00277490"/>
    <w:rsid w:val="002779D6"/>
    <w:rsid w:val="00280123"/>
    <w:rsid w:val="0028023E"/>
    <w:rsid w:val="0028049C"/>
    <w:rsid w:val="002804E5"/>
    <w:rsid w:val="00280B6C"/>
    <w:rsid w:val="002815CD"/>
    <w:rsid w:val="00281841"/>
    <w:rsid w:val="00281D76"/>
    <w:rsid w:val="0028214A"/>
    <w:rsid w:val="002826FD"/>
    <w:rsid w:val="00282C40"/>
    <w:rsid w:val="0028302F"/>
    <w:rsid w:val="0028315E"/>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6903"/>
    <w:rsid w:val="0028716C"/>
    <w:rsid w:val="0028798C"/>
    <w:rsid w:val="002879C8"/>
    <w:rsid w:val="00287ACF"/>
    <w:rsid w:val="0029050F"/>
    <w:rsid w:val="00290979"/>
    <w:rsid w:val="00291034"/>
    <w:rsid w:val="00291300"/>
    <w:rsid w:val="002913AC"/>
    <w:rsid w:val="00291812"/>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D75"/>
    <w:rsid w:val="00295FD3"/>
    <w:rsid w:val="002960FA"/>
    <w:rsid w:val="00296439"/>
    <w:rsid w:val="00296471"/>
    <w:rsid w:val="0029670E"/>
    <w:rsid w:val="00296791"/>
    <w:rsid w:val="002972D7"/>
    <w:rsid w:val="0029753A"/>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AF6"/>
    <w:rsid w:val="002A5C38"/>
    <w:rsid w:val="002A5D0C"/>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031"/>
    <w:rsid w:val="002B54E5"/>
    <w:rsid w:val="002B5758"/>
    <w:rsid w:val="002B59B2"/>
    <w:rsid w:val="002B5A1B"/>
    <w:rsid w:val="002B5A3B"/>
    <w:rsid w:val="002B5AFA"/>
    <w:rsid w:val="002B5B2C"/>
    <w:rsid w:val="002B5CCD"/>
    <w:rsid w:val="002B65D6"/>
    <w:rsid w:val="002B6B0B"/>
    <w:rsid w:val="002B6CCC"/>
    <w:rsid w:val="002C0B2F"/>
    <w:rsid w:val="002C0DCA"/>
    <w:rsid w:val="002C0EAE"/>
    <w:rsid w:val="002C15FA"/>
    <w:rsid w:val="002C1812"/>
    <w:rsid w:val="002C1851"/>
    <w:rsid w:val="002C1880"/>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308"/>
    <w:rsid w:val="002E047D"/>
    <w:rsid w:val="002E04AF"/>
    <w:rsid w:val="002E05B8"/>
    <w:rsid w:val="002E09A0"/>
    <w:rsid w:val="002E0ABC"/>
    <w:rsid w:val="002E11A4"/>
    <w:rsid w:val="002E1408"/>
    <w:rsid w:val="002E1D93"/>
    <w:rsid w:val="002E2599"/>
    <w:rsid w:val="002E2737"/>
    <w:rsid w:val="002E27B9"/>
    <w:rsid w:val="002E2B11"/>
    <w:rsid w:val="002E3274"/>
    <w:rsid w:val="002E3AF2"/>
    <w:rsid w:val="002E3B3D"/>
    <w:rsid w:val="002E3F45"/>
    <w:rsid w:val="002E4185"/>
    <w:rsid w:val="002E4B28"/>
    <w:rsid w:val="002E4F70"/>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2FA0"/>
    <w:rsid w:val="002F34AD"/>
    <w:rsid w:val="002F3599"/>
    <w:rsid w:val="002F36D3"/>
    <w:rsid w:val="002F39E3"/>
    <w:rsid w:val="002F3B64"/>
    <w:rsid w:val="002F4566"/>
    <w:rsid w:val="002F4AF2"/>
    <w:rsid w:val="002F4B80"/>
    <w:rsid w:val="002F4C00"/>
    <w:rsid w:val="002F4C24"/>
    <w:rsid w:val="002F5526"/>
    <w:rsid w:val="002F55AA"/>
    <w:rsid w:val="002F58C3"/>
    <w:rsid w:val="002F6368"/>
    <w:rsid w:val="002F64D0"/>
    <w:rsid w:val="002F6F3F"/>
    <w:rsid w:val="002F791E"/>
    <w:rsid w:val="002F7A88"/>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65F4"/>
    <w:rsid w:val="00307264"/>
    <w:rsid w:val="003079BD"/>
    <w:rsid w:val="00307EF9"/>
    <w:rsid w:val="00310566"/>
    <w:rsid w:val="0031078F"/>
    <w:rsid w:val="0031119E"/>
    <w:rsid w:val="00311CED"/>
    <w:rsid w:val="0031280D"/>
    <w:rsid w:val="00312943"/>
    <w:rsid w:val="003132D0"/>
    <w:rsid w:val="003137A0"/>
    <w:rsid w:val="00313989"/>
    <w:rsid w:val="00313D9A"/>
    <w:rsid w:val="00313E41"/>
    <w:rsid w:val="003148A2"/>
    <w:rsid w:val="00314E4F"/>
    <w:rsid w:val="00314F79"/>
    <w:rsid w:val="00315097"/>
    <w:rsid w:val="00315180"/>
    <w:rsid w:val="00315237"/>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27B6"/>
    <w:rsid w:val="00322C16"/>
    <w:rsid w:val="003233BE"/>
    <w:rsid w:val="00323463"/>
    <w:rsid w:val="0032358D"/>
    <w:rsid w:val="00323B18"/>
    <w:rsid w:val="003249EC"/>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55B"/>
    <w:rsid w:val="0033187A"/>
    <w:rsid w:val="00331D21"/>
    <w:rsid w:val="00331EE6"/>
    <w:rsid w:val="00332298"/>
    <w:rsid w:val="003322FA"/>
    <w:rsid w:val="00332544"/>
    <w:rsid w:val="00332810"/>
    <w:rsid w:val="00332C2B"/>
    <w:rsid w:val="0033310E"/>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AD1"/>
    <w:rsid w:val="00337E80"/>
    <w:rsid w:val="00337EF4"/>
    <w:rsid w:val="00340165"/>
    <w:rsid w:val="003402A9"/>
    <w:rsid w:val="0034064E"/>
    <w:rsid w:val="00340957"/>
    <w:rsid w:val="0034099B"/>
    <w:rsid w:val="00340F98"/>
    <w:rsid w:val="00342002"/>
    <w:rsid w:val="003429B7"/>
    <w:rsid w:val="00342C5F"/>
    <w:rsid w:val="00343392"/>
    <w:rsid w:val="00343959"/>
    <w:rsid w:val="00343D0E"/>
    <w:rsid w:val="00343EFD"/>
    <w:rsid w:val="00343F98"/>
    <w:rsid w:val="0034480D"/>
    <w:rsid w:val="0034483C"/>
    <w:rsid w:val="00344AFB"/>
    <w:rsid w:val="00344BA3"/>
    <w:rsid w:val="003455FC"/>
    <w:rsid w:val="003457CA"/>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5B7"/>
    <w:rsid w:val="0035476B"/>
    <w:rsid w:val="00354DEA"/>
    <w:rsid w:val="0035530A"/>
    <w:rsid w:val="00355921"/>
    <w:rsid w:val="00355E09"/>
    <w:rsid w:val="00356061"/>
    <w:rsid w:val="00356519"/>
    <w:rsid w:val="00356588"/>
    <w:rsid w:val="00357170"/>
    <w:rsid w:val="003572F3"/>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79C"/>
    <w:rsid w:val="00363CE6"/>
    <w:rsid w:val="00363E88"/>
    <w:rsid w:val="00364140"/>
    <w:rsid w:val="003646A4"/>
    <w:rsid w:val="003646DC"/>
    <w:rsid w:val="00364D52"/>
    <w:rsid w:val="00364E90"/>
    <w:rsid w:val="00365075"/>
    <w:rsid w:val="003652AC"/>
    <w:rsid w:val="00365479"/>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383"/>
    <w:rsid w:val="0037143F"/>
    <w:rsid w:val="0037186E"/>
    <w:rsid w:val="00371C18"/>
    <w:rsid w:val="003724EB"/>
    <w:rsid w:val="003728AB"/>
    <w:rsid w:val="00372C6C"/>
    <w:rsid w:val="003731BA"/>
    <w:rsid w:val="00373336"/>
    <w:rsid w:val="003737A1"/>
    <w:rsid w:val="00373976"/>
    <w:rsid w:val="00374844"/>
    <w:rsid w:val="00375153"/>
    <w:rsid w:val="00375704"/>
    <w:rsid w:val="00375AF0"/>
    <w:rsid w:val="00376314"/>
    <w:rsid w:val="0037677C"/>
    <w:rsid w:val="00376F14"/>
    <w:rsid w:val="00377400"/>
    <w:rsid w:val="003777AA"/>
    <w:rsid w:val="003777FB"/>
    <w:rsid w:val="00377A06"/>
    <w:rsid w:val="00377CF1"/>
    <w:rsid w:val="00380149"/>
    <w:rsid w:val="0038014B"/>
    <w:rsid w:val="003804E5"/>
    <w:rsid w:val="00380504"/>
    <w:rsid w:val="0038054E"/>
    <w:rsid w:val="0038061A"/>
    <w:rsid w:val="00380873"/>
    <w:rsid w:val="00380CBE"/>
    <w:rsid w:val="00381769"/>
    <w:rsid w:val="00381B3A"/>
    <w:rsid w:val="003825F0"/>
    <w:rsid w:val="00382612"/>
    <w:rsid w:val="00382A5D"/>
    <w:rsid w:val="00382C48"/>
    <w:rsid w:val="00382F24"/>
    <w:rsid w:val="003831BE"/>
    <w:rsid w:val="0038393B"/>
    <w:rsid w:val="00383AA5"/>
    <w:rsid w:val="00383B35"/>
    <w:rsid w:val="00383BB2"/>
    <w:rsid w:val="00383BFA"/>
    <w:rsid w:val="0038435A"/>
    <w:rsid w:val="00384466"/>
    <w:rsid w:val="00384A86"/>
    <w:rsid w:val="00384E5A"/>
    <w:rsid w:val="00384ECB"/>
    <w:rsid w:val="00385A1E"/>
    <w:rsid w:val="00385C97"/>
    <w:rsid w:val="00385E2C"/>
    <w:rsid w:val="003860FE"/>
    <w:rsid w:val="003862BE"/>
    <w:rsid w:val="0038653B"/>
    <w:rsid w:val="00387A4A"/>
    <w:rsid w:val="003907F9"/>
    <w:rsid w:val="00390E77"/>
    <w:rsid w:val="0039118A"/>
    <w:rsid w:val="0039178C"/>
    <w:rsid w:val="00391AA3"/>
    <w:rsid w:val="00391E09"/>
    <w:rsid w:val="00391E94"/>
    <w:rsid w:val="00392399"/>
    <w:rsid w:val="00392DEF"/>
    <w:rsid w:val="003932BD"/>
    <w:rsid w:val="00393426"/>
    <w:rsid w:val="003934F0"/>
    <w:rsid w:val="00393626"/>
    <w:rsid w:val="00393C97"/>
    <w:rsid w:val="003947AE"/>
    <w:rsid w:val="0039488E"/>
    <w:rsid w:val="003949A5"/>
    <w:rsid w:val="00394A85"/>
    <w:rsid w:val="003954D5"/>
    <w:rsid w:val="003956D6"/>
    <w:rsid w:val="0039585A"/>
    <w:rsid w:val="00395DA6"/>
    <w:rsid w:val="003963DA"/>
    <w:rsid w:val="00397BA7"/>
    <w:rsid w:val="003A01F0"/>
    <w:rsid w:val="003A022E"/>
    <w:rsid w:val="003A03A8"/>
    <w:rsid w:val="003A0645"/>
    <w:rsid w:val="003A0887"/>
    <w:rsid w:val="003A09E5"/>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61A"/>
    <w:rsid w:val="003A5782"/>
    <w:rsid w:val="003A5978"/>
    <w:rsid w:val="003A5B7B"/>
    <w:rsid w:val="003A6145"/>
    <w:rsid w:val="003A6719"/>
    <w:rsid w:val="003A6B13"/>
    <w:rsid w:val="003A6D03"/>
    <w:rsid w:val="003A72FB"/>
    <w:rsid w:val="003A7FCC"/>
    <w:rsid w:val="003B0E82"/>
    <w:rsid w:val="003B0F8C"/>
    <w:rsid w:val="003B0F96"/>
    <w:rsid w:val="003B0FB0"/>
    <w:rsid w:val="003B1261"/>
    <w:rsid w:val="003B1416"/>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1B1"/>
    <w:rsid w:val="003B7222"/>
    <w:rsid w:val="003B7226"/>
    <w:rsid w:val="003B73FD"/>
    <w:rsid w:val="003B7A2B"/>
    <w:rsid w:val="003B7A66"/>
    <w:rsid w:val="003B7C12"/>
    <w:rsid w:val="003B7F9E"/>
    <w:rsid w:val="003C0287"/>
    <w:rsid w:val="003C0351"/>
    <w:rsid w:val="003C104D"/>
    <w:rsid w:val="003C115C"/>
    <w:rsid w:val="003C17F1"/>
    <w:rsid w:val="003C1C1F"/>
    <w:rsid w:val="003C1DF9"/>
    <w:rsid w:val="003C1EF2"/>
    <w:rsid w:val="003C2606"/>
    <w:rsid w:val="003C26B5"/>
    <w:rsid w:val="003C286E"/>
    <w:rsid w:val="003C2C3C"/>
    <w:rsid w:val="003C2CD8"/>
    <w:rsid w:val="003C319C"/>
    <w:rsid w:val="003C3B98"/>
    <w:rsid w:val="003C3B9A"/>
    <w:rsid w:val="003C3CDD"/>
    <w:rsid w:val="003C4805"/>
    <w:rsid w:val="003C490E"/>
    <w:rsid w:val="003C4A77"/>
    <w:rsid w:val="003C4C71"/>
    <w:rsid w:val="003C4CB7"/>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4927"/>
    <w:rsid w:val="003D510A"/>
    <w:rsid w:val="003D54B5"/>
    <w:rsid w:val="003D586C"/>
    <w:rsid w:val="003D5D2F"/>
    <w:rsid w:val="003D5F11"/>
    <w:rsid w:val="003D603B"/>
    <w:rsid w:val="003D6443"/>
    <w:rsid w:val="003D6A70"/>
    <w:rsid w:val="003D6D9B"/>
    <w:rsid w:val="003D728A"/>
    <w:rsid w:val="003D7530"/>
    <w:rsid w:val="003D77FD"/>
    <w:rsid w:val="003D7987"/>
    <w:rsid w:val="003D7D13"/>
    <w:rsid w:val="003E0A5F"/>
    <w:rsid w:val="003E1404"/>
    <w:rsid w:val="003E2397"/>
    <w:rsid w:val="003E24BD"/>
    <w:rsid w:val="003E254C"/>
    <w:rsid w:val="003E2561"/>
    <w:rsid w:val="003E2681"/>
    <w:rsid w:val="003E2C76"/>
    <w:rsid w:val="003E3042"/>
    <w:rsid w:val="003E3334"/>
    <w:rsid w:val="003E33C0"/>
    <w:rsid w:val="003E3473"/>
    <w:rsid w:val="003E3CE1"/>
    <w:rsid w:val="003E4287"/>
    <w:rsid w:val="003E46D6"/>
    <w:rsid w:val="003E496F"/>
    <w:rsid w:val="003E50FA"/>
    <w:rsid w:val="003E533E"/>
    <w:rsid w:val="003E5EFF"/>
    <w:rsid w:val="003E6169"/>
    <w:rsid w:val="003E620C"/>
    <w:rsid w:val="003E63B2"/>
    <w:rsid w:val="003E68CB"/>
    <w:rsid w:val="003E6FED"/>
    <w:rsid w:val="003E6FEE"/>
    <w:rsid w:val="003E7213"/>
    <w:rsid w:val="003E730E"/>
    <w:rsid w:val="003E76DE"/>
    <w:rsid w:val="003E7F2F"/>
    <w:rsid w:val="003F0141"/>
    <w:rsid w:val="003F036C"/>
    <w:rsid w:val="003F0D62"/>
    <w:rsid w:val="003F1882"/>
    <w:rsid w:val="003F1BE6"/>
    <w:rsid w:val="003F2754"/>
    <w:rsid w:val="003F28E8"/>
    <w:rsid w:val="003F3275"/>
    <w:rsid w:val="003F3715"/>
    <w:rsid w:val="003F4FEB"/>
    <w:rsid w:val="003F50D5"/>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2B68"/>
    <w:rsid w:val="004039F0"/>
    <w:rsid w:val="00403BCD"/>
    <w:rsid w:val="00403D6C"/>
    <w:rsid w:val="00403EEA"/>
    <w:rsid w:val="004040F0"/>
    <w:rsid w:val="00404154"/>
    <w:rsid w:val="00404613"/>
    <w:rsid w:val="00404E79"/>
    <w:rsid w:val="00405139"/>
    <w:rsid w:val="00405620"/>
    <w:rsid w:val="004057F4"/>
    <w:rsid w:val="00405E46"/>
    <w:rsid w:val="004063FE"/>
    <w:rsid w:val="004064F2"/>
    <w:rsid w:val="00410D52"/>
    <w:rsid w:val="004119E5"/>
    <w:rsid w:val="00411E41"/>
    <w:rsid w:val="0041227D"/>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384D"/>
    <w:rsid w:val="00423991"/>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7D"/>
    <w:rsid w:val="004306FA"/>
    <w:rsid w:val="004307CF"/>
    <w:rsid w:val="004309E2"/>
    <w:rsid w:val="00430A63"/>
    <w:rsid w:val="004317BA"/>
    <w:rsid w:val="00431CF1"/>
    <w:rsid w:val="00431E00"/>
    <w:rsid w:val="0043202E"/>
    <w:rsid w:val="00432187"/>
    <w:rsid w:val="00432967"/>
    <w:rsid w:val="00432C7B"/>
    <w:rsid w:val="00433560"/>
    <w:rsid w:val="00433EFA"/>
    <w:rsid w:val="004343DA"/>
    <w:rsid w:val="00434567"/>
    <w:rsid w:val="00434784"/>
    <w:rsid w:val="00434878"/>
    <w:rsid w:val="00434A16"/>
    <w:rsid w:val="004350F8"/>
    <w:rsid w:val="0043515F"/>
    <w:rsid w:val="004354CE"/>
    <w:rsid w:val="00435650"/>
    <w:rsid w:val="0043634E"/>
    <w:rsid w:val="0043650E"/>
    <w:rsid w:val="0043676F"/>
    <w:rsid w:val="00437117"/>
    <w:rsid w:val="00437260"/>
    <w:rsid w:val="004378CD"/>
    <w:rsid w:val="00437DE8"/>
    <w:rsid w:val="0044070B"/>
    <w:rsid w:val="004413C6"/>
    <w:rsid w:val="00441B90"/>
    <w:rsid w:val="0044213A"/>
    <w:rsid w:val="00442207"/>
    <w:rsid w:val="00442801"/>
    <w:rsid w:val="0044292C"/>
    <w:rsid w:val="00442CD8"/>
    <w:rsid w:val="00442E9E"/>
    <w:rsid w:val="0044308E"/>
    <w:rsid w:val="004435E3"/>
    <w:rsid w:val="004439F7"/>
    <w:rsid w:val="00443B2D"/>
    <w:rsid w:val="00443F96"/>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83A"/>
    <w:rsid w:val="004479B8"/>
    <w:rsid w:val="00447DDE"/>
    <w:rsid w:val="00447FEE"/>
    <w:rsid w:val="00450156"/>
    <w:rsid w:val="004502B5"/>
    <w:rsid w:val="004507BA"/>
    <w:rsid w:val="0045097C"/>
    <w:rsid w:val="00450C84"/>
    <w:rsid w:val="00450DF6"/>
    <w:rsid w:val="00451081"/>
    <w:rsid w:val="004513BA"/>
    <w:rsid w:val="00452925"/>
    <w:rsid w:val="00452DCA"/>
    <w:rsid w:val="00452FAB"/>
    <w:rsid w:val="00452FB5"/>
    <w:rsid w:val="00453034"/>
    <w:rsid w:val="004534E2"/>
    <w:rsid w:val="00453A2E"/>
    <w:rsid w:val="00453AC7"/>
    <w:rsid w:val="00453F4E"/>
    <w:rsid w:val="00454196"/>
    <w:rsid w:val="0045465B"/>
    <w:rsid w:val="00454BDC"/>
    <w:rsid w:val="004559AD"/>
    <w:rsid w:val="00455FD5"/>
    <w:rsid w:val="00456588"/>
    <w:rsid w:val="00456B62"/>
    <w:rsid w:val="00456B97"/>
    <w:rsid w:val="00456F39"/>
    <w:rsid w:val="0045723E"/>
    <w:rsid w:val="00457E7C"/>
    <w:rsid w:val="00460081"/>
    <w:rsid w:val="004601C0"/>
    <w:rsid w:val="0046065F"/>
    <w:rsid w:val="004606FE"/>
    <w:rsid w:val="00460745"/>
    <w:rsid w:val="0046081D"/>
    <w:rsid w:val="0046095C"/>
    <w:rsid w:val="00460B37"/>
    <w:rsid w:val="00460D50"/>
    <w:rsid w:val="004611FC"/>
    <w:rsid w:val="004613A9"/>
    <w:rsid w:val="004613F9"/>
    <w:rsid w:val="004614DA"/>
    <w:rsid w:val="00461AD9"/>
    <w:rsid w:val="00462660"/>
    <w:rsid w:val="0046271E"/>
    <w:rsid w:val="00464432"/>
    <w:rsid w:val="004651FB"/>
    <w:rsid w:val="004656D9"/>
    <w:rsid w:val="00465850"/>
    <w:rsid w:val="0046598A"/>
    <w:rsid w:val="0046610A"/>
    <w:rsid w:val="004669B4"/>
    <w:rsid w:val="00466A3D"/>
    <w:rsid w:val="00466B24"/>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2D80"/>
    <w:rsid w:val="0048306D"/>
    <w:rsid w:val="004830BE"/>
    <w:rsid w:val="0048317C"/>
    <w:rsid w:val="00483199"/>
    <w:rsid w:val="00483229"/>
    <w:rsid w:val="00483E0D"/>
    <w:rsid w:val="00483F27"/>
    <w:rsid w:val="004841E3"/>
    <w:rsid w:val="004844DA"/>
    <w:rsid w:val="0048460E"/>
    <w:rsid w:val="00484664"/>
    <w:rsid w:val="00484D0D"/>
    <w:rsid w:val="00484DFD"/>
    <w:rsid w:val="00485637"/>
    <w:rsid w:val="00485765"/>
    <w:rsid w:val="004859DE"/>
    <w:rsid w:val="004860CA"/>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0E"/>
    <w:rsid w:val="00492CCD"/>
    <w:rsid w:val="00493135"/>
    <w:rsid w:val="00493641"/>
    <w:rsid w:val="00493C27"/>
    <w:rsid w:val="00493FC0"/>
    <w:rsid w:val="00493FD4"/>
    <w:rsid w:val="00494323"/>
    <w:rsid w:val="0049499E"/>
    <w:rsid w:val="00495129"/>
    <w:rsid w:val="00496B45"/>
    <w:rsid w:val="00496F7F"/>
    <w:rsid w:val="004970C6"/>
    <w:rsid w:val="00497A5F"/>
    <w:rsid w:val="00497CD0"/>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23DF"/>
    <w:rsid w:val="004B314C"/>
    <w:rsid w:val="004B34C0"/>
    <w:rsid w:val="004B3A78"/>
    <w:rsid w:val="004B41D8"/>
    <w:rsid w:val="004B4328"/>
    <w:rsid w:val="004B444D"/>
    <w:rsid w:val="004B4DA8"/>
    <w:rsid w:val="004B4FF4"/>
    <w:rsid w:val="004B503F"/>
    <w:rsid w:val="004B573B"/>
    <w:rsid w:val="004B6B86"/>
    <w:rsid w:val="004B7075"/>
    <w:rsid w:val="004B7121"/>
    <w:rsid w:val="004B76AE"/>
    <w:rsid w:val="004B795F"/>
    <w:rsid w:val="004C03B1"/>
    <w:rsid w:val="004C0434"/>
    <w:rsid w:val="004C0924"/>
    <w:rsid w:val="004C097F"/>
    <w:rsid w:val="004C0C03"/>
    <w:rsid w:val="004C0F43"/>
    <w:rsid w:val="004C1088"/>
    <w:rsid w:val="004C1913"/>
    <w:rsid w:val="004C1A6B"/>
    <w:rsid w:val="004C1A71"/>
    <w:rsid w:val="004C1AC2"/>
    <w:rsid w:val="004C1AE0"/>
    <w:rsid w:val="004C1E97"/>
    <w:rsid w:val="004C1F09"/>
    <w:rsid w:val="004C2028"/>
    <w:rsid w:val="004C2219"/>
    <w:rsid w:val="004C2258"/>
    <w:rsid w:val="004C2548"/>
    <w:rsid w:val="004C25C3"/>
    <w:rsid w:val="004C2776"/>
    <w:rsid w:val="004C2CD5"/>
    <w:rsid w:val="004C2F33"/>
    <w:rsid w:val="004C2F9A"/>
    <w:rsid w:val="004C3079"/>
    <w:rsid w:val="004C330F"/>
    <w:rsid w:val="004C380A"/>
    <w:rsid w:val="004C3822"/>
    <w:rsid w:val="004C3CDE"/>
    <w:rsid w:val="004C3FB7"/>
    <w:rsid w:val="004C46DE"/>
    <w:rsid w:val="004C4B21"/>
    <w:rsid w:val="004C4BD2"/>
    <w:rsid w:val="004C5104"/>
    <w:rsid w:val="004C549F"/>
    <w:rsid w:val="004C5A2C"/>
    <w:rsid w:val="004C62DC"/>
    <w:rsid w:val="004C67DF"/>
    <w:rsid w:val="004C692E"/>
    <w:rsid w:val="004C695E"/>
    <w:rsid w:val="004C73B9"/>
    <w:rsid w:val="004D006A"/>
    <w:rsid w:val="004D06CF"/>
    <w:rsid w:val="004D0BAE"/>
    <w:rsid w:val="004D0CA5"/>
    <w:rsid w:val="004D102E"/>
    <w:rsid w:val="004D10C5"/>
    <w:rsid w:val="004D144F"/>
    <w:rsid w:val="004D15D2"/>
    <w:rsid w:val="004D2082"/>
    <w:rsid w:val="004D240E"/>
    <w:rsid w:val="004D2639"/>
    <w:rsid w:val="004D2B76"/>
    <w:rsid w:val="004D30D2"/>
    <w:rsid w:val="004D30E5"/>
    <w:rsid w:val="004D3353"/>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3D2"/>
    <w:rsid w:val="004E547E"/>
    <w:rsid w:val="004E55CF"/>
    <w:rsid w:val="004E5F57"/>
    <w:rsid w:val="004E638F"/>
    <w:rsid w:val="004E63C3"/>
    <w:rsid w:val="004E63F2"/>
    <w:rsid w:val="004E67C4"/>
    <w:rsid w:val="004E6B1F"/>
    <w:rsid w:val="004E6C31"/>
    <w:rsid w:val="004E7127"/>
    <w:rsid w:val="004E7636"/>
    <w:rsid w:val="004E7BF7"/>
    <w:rsid w:val="004F09A0"/>
    <w:rsid w:val="004F0CDD"/>
    <w:rsid w:val="004F15AB"/>
    <w:rsid w:val="004F1674"/>
    <w:rsid w:val="004F16D2"/>
    <w:rsid w:val="004F1C78"/>
    <w:rsid w:val="004F26FD"/>
    <w:rsid w:val="004F28EA"/>
    <w:rsid w:val="004F370F"/>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A18"/>
    <w:rsid w:val="00500C56"/>
    <w:rsid w:val="00500DA7"/>
    <w:rsid w:val="00500E50"/>
    <w:rsid w:val="0050117D"/>
    <w:rsid w:val="00501536"/>
    <w:rsid w:val="00501851"/>
    <w:rsid w:val="00501861"/>
    <w:rsid w:val="00501A8A"/>
    <w:rsid w:val="00501AAD"/>
    <w:rsid w:val="005022ED"/>
    <w:rsid w:val="0050232B"/>
    <w:rsid w:val="0050246F"/>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831"/>
    <w:rsid w:val="005059EC"/>
    <w:rsid w:val="005059F5"/>
    <w:rsid w:val="00505D9A"/>
    <w:rsid w:val="00505F2F"/>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6A4"/>
    <w:rsid w:val="005118C1"/>
    <w:rsid w:val="00512319"/>
    <w:rsid w:val="00512D86"/>
    <w:rsid w:val="005130EB"/>
    <w:rsid w:val="005132BE"/>
    <w:rsid w:val="00513556"/>
    <w:rsid w:val="005138AA"/>
    <w:rsid w:val="005141F3"/>
    <w:rsid w:val="005148E1"/>
    <w:rsid w:val="00514D05"/>
    <w:rsid w:val="005153BD"/>
    <w:rsid w:val="005154C6"/>
    <w:rsid w:val="005157C5"/>
    <w:rsid w:val="00515806"/>
    <w:rsid w:val="00515CF7"/>
    <w:rsid w:val="00515F9E"/>
    <w:rsid w:val="005161DE"/>
    <w:rsid w:val="005164DD"/>
    <w:rsid w:val="00516610"/>
    <w:rsid w:val="00516987"/>
    <w:rsid w:val="005171A8"/>
    <w:rsid w:val="00517732"/>
    <w:rsid w:val="00517868"/>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3C5"/>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832"/>
    <w:rsid w:val="005379E5"/>
    <w:rsid w:val="0054028C"/>
    <w:rsid w:val="00540382"/>
    <w:rsid w:val="00540816"/>
    <w:rsid w:val="005411A0"/>
    <w:rsid w:val="00541B44"/>
    <w:rsid w:val="00541BA1"/>
    <w:rsid w:val="00541BCC"/>
    <w:rsid w:val="00541E04"/>
    <w:rsid w:val="00541F1C"/>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6FD8"/>
    <w:rsid w:val="005479D3"/>
    <w:rsid w:val="00547CFF"/>
    <w:rsid w:val="00547DC8"/>
    <w:rsid w:val="00550072"/>
    <w:rsid w:val="005508AE"/>
    <w:rsid w:val="005509A2"/>
    <w:rsid w:val="0055107C"/>
    <w:rsid w:val="00551BDC"/>
    <w:rsid w:val="00551D33"/>
    <w:rsid w:val="00551D67"/>
    <w:rsid w:val="0055206F"/>
    <w:rsid w:val="005529CF"/>
    <w:rsid w:val="0055376E"/>
    <w:rsid w:val="00553804"/>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6BF"/>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178"/>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96B"/>
    <w:rsid w:val="00591A47"/>
    <w:rsid w:val="00591AA7"/>
    <w:rsid w:val="00591B37"/>
    <w:rsid w:val="00592050"/>
    <w:rsid w:val="00592119"/>
    <w:rsid w:val="005922BC"/>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0DBF"/>
    <w:rsid w:val="005A1198"/>
    <w:rsid w:val="005A14D6"/>
    <w:rsid w:val="005A180E"/>
    <w:rsid w:val="005A20B3"/>
    <w:rsid w:val="005A22CD"/>
    <w:rsid w:val="005A25C9"/>
    <w:rsid w:val="005A28A7"/>
    <w:rsid w:val="005A2D5E"/>
    <w:rsid w:val="005A36AB"/>
    <w:rsid w:val="005A3701"/>
    <w:rsid w:val="005A388D"/>
    <w:rsid w:val="005A3E0F"/>
    <w:rsid w:val="005A4148"/>
    <w:rsid w:val="005A4987"/>
    <w:rsid w:val="005A4A03"/>
    <w:rsid w:val="005A4B2A"/>
    <w:rsid w:val="005A4C0F"/>
    <w:rsid w:val="005A4C4F"/>
    <w:rsid w:val="005A4DE2"/>
    <w:rsid w:val="005A51AC"/>
    <w:rsid w:val="005A520C"/>
    <w:rsid w:val="005A5357"/>
    <w:rsid w:val="005A54D3"/>
    <w:rsid w:val="005A56DC"/>
    <w:rsid w:val="005A5F7F"/>
    <w:rsid w:val="005A632D"/>
    <w:rsid w:val="005A68E2"/>
    <w:rsid w:val="005A6969"/>
    <w:rsid w:val="005A6B00"/>
    <w:rsid w:val="005A6B69"/>
    <w:rsid w:val="005A7343"/>
    <w:rsid w:val="005A7901"/>
    <w:rsid w:val="005A7966"/>
    <w:rsid w:val="005A7CA9"/>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B794A"/>
    <w:rsid w:val="005B7DC0"/>
    <w:rsid w:val="005C01CA"/>
    <w:rsid w:val="005C05CC"/>
    <w:rsid w:val="005C0C59"/>
    <w:rsid w:val="005C0D3E"/>
    <w:rsid w:val="005C29B1"/>
    <w:rsid w:val="005C3108"/>
    <w:rsid w:val="005C351C"/>
    <w:rsid w:val="005C3522"/>
    <w:rsid w:val="005C3AE8"/>
    <w:rsid w:val="005C4103"/>
    <w:rsid w:val="005C4A7E"/>
    <w:rsid w:val="005C4FB1"/>
    <w:rsid w:val="005C5CC9"/>
    <w:rsid w:val="005C5F73"/>
    <w:rsid w:val="005C62E4"/>
    <w:rsid w:val="005C652D"/>
    <w:rsid w:val="005C6AA2"/>
    <w:rsid w:val="005C6E5C"/>
    <w:rsid w:val="005C7338"/>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6F61"/>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1A8"/>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5F732F"/>
    <w:rsid w:val="0060012C"/>
    <w:rsid w:val="00600200"/>
    <w:rsid w:val="00600285"/>
    <w:rsid w:val="0060035D"/>
    <w:rsid w:val="00600418"/>
    <w:rsid w:val="0060072A"/>
    <w:rsid w:val="00600A71"/>
    <w:rsid w:val="00601532"/>
    <w:rsid w:val="006015AF"/>
    <w:rsid w:val="00601AAB"/>
    <w:rsid w:val="00601EDD"/>
    <w:rsid w:val="00602193"/>
    <w:rsid w:val="0060237F"/>
    <w:rsid w:val="006027BC"/>
    <w:rsid w:val="006028BF"/>
    <w:rsid w:val="00602A28"/>
    <w:rsid w:val="00602D16"/>
    <w:rsid w:val="00602F13"/>
    <w:rsid w:val="0060300D"/>
    <w:rsid w:val="00603750"/>
    <w:rsid w:val="00603B36"/>
    <w:rsid w:val="00603DDC"/>
    <w:rsid w:val="00603F5F"/>
    <w:rsid w:val="00603FD7"/>
    <w:rsid w:val="00604116"/>
    <w:rsid w:val="00604A2A"/>
    <w:rsid w:val="00604FB1"/>
    <w:rsid w:val="00605008"/>
    <w:rsid w:val="006050A7"/>
    <w:rsid w:val="006050E2"/>
    <w:rsid w:val="006052EB"/>
    <w:rsid w:val="006053F8"/>
    <w:rsid w:val="006058D1"/>
    <w:rsid w:val="00605B25"/>
    <w:rsid w:val="00605E04"/>
    <w:rsid w:val="0060608E"/>
    <w:rsid w:val="006062BB"/>
    <w:rsid w:val="00606D87"/>
    <w:rsid w:val="00607510"/>
    <w:rsid w:val="006101DE"/>
    <w:rsid w:val="00610429"/>
    <w:rsid w:val="006106E8"/>
    <w:rsid w:val="006111DC"/>
    <w:rsid w:val="00611353"/>
    <w:rsid w:val="00611361"/>
    <w:rsid w:val="006115DC"/>
    <w:rsid w:val="00611752"/>
    <w:rsid w:val="00611E0D"/>
    <w:rsid w:val="00612658"/>
    <w:rsid w:val="006127F0"/>
    <w:rsid w:val="00613017"/>
    <w:rsid w:val="0061304B"/>
    <w:rsid w:val="00613334"/>
    <w:rsid w:val="00613506"/>
    <w:rsid w:val="006142EB"/>
    <w:rsid w:val="00614893"/>
    <w:rsid w:val="0061493F"/>
    <w:rsid w:val="00614BDD"/>
    <w:rsid w:val="00614D5C"/>
    <w:rsid w:val="00615922"/>
    <w:rsid w:val="00615A5E"/>
    <w:rsid w:val="006161AF"/>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2E3A"/>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A12"/>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B89"/>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D5D"/>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118"/>
    <w:rsid w:val="0065527D"/>
    <w:rsid w:val="0065583C"/>
    <w:rsid w:val="00655934"/>
    <w:rsid w:val="00655CE9"/>
    <w:rsid w:val="00655DA9"/>
    <w:rsid w:val="0065666E"/>
    <w:rsid w:val="00656695"/>
    <w:rsid w:val="006567CD"/>
    <w:rsid w:val="006569FA"/>
    <w:rsid w:val="00656C2B"/>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557"/>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1A7"/>
    <w:rsid w:val="0066737A"/>
    <w:rsid w:val="006673DF"/>
    <w:rsid w:val="006676D1"/>
    <w:rsid w:val="0066796A"/>
    <w:rsid w:val="006679C0"/>
    <w:rsid w:val="006679E9"/>
    <w:rsid w:val="00670697"/>
    <w:rsid w:val="00670CBF"/>
    <w:rsid w:val="00670D03"/>
    <w:rsid w:val="00670ECE"/>
    <w:rsid w:val="00671B10"/>
    <w:rsid w:val="00671C93"/>
    <w:rsid w:val="00672027"/>
    <w:rsid w:val="006726E1"/>
    <w:rsid w:val="00672950"/>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9D3"/>
    <w:rsid w:val="00675AA7"/>
    <w:rsid w:val="00675B9B"/>
    <w:rsid w:val="00676173"/>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19A0"/>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D3F"/>
    <w:rsid w:val="00685F6C"/>
    <w:rsid w:val="0068670C"/>
    <w:rsid w:val="0068676B"/>
    <w:rsid w:val="006871CB"/>
    <w:rsid w:val="00687392"/>
    <w:rsid w:val="0069231F"/>
    <w:rsid w:val="00692743"/>
    <w:rsid w:val="00692BBA"/>
    <w:rsid w:val="00692C03"/>
    <w:rsid w:val="00692E63"/>
    <w:rsid w:val="00692ED9"/>
    <w:rsid w:val="00693017"/>
    <w:rsid w:val="006930C1"/>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648"/>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D5A"/>
    <w:rsid w:val="006A6FC5"/>
    <w:rsid w:val="006A750C"/>
    <w:rsid w:val="006A7BF5"/>
    <w:rsid w:val="006B016C"/>
    <w:rsid w:val="006B05BC"/>
    <w:rsid w:val="006B06AD"/>
    <w:rsid w:val="006B1176"/>
    <w:rsid w:val="006B1779"/>
    <w:rsid w:val="006B17DB"/>
    <w:rsid w:val="006B20F5"/>
    <w:rsid w:val="006B259E"/>
    <w:rsid w:val="006B2DCB"/>
    <w:rsid w:val="006B2DD3"/>
    <w:rsid w:val="006B3197"/>
    <w:rsid w:val="006B34DD"/>
    <w:rsid w:val="006B4445"/>
    <w:rsid w:val="006B4829"/>
    <w:rsid w:val="006B4851"/>
    <w:rsid w:val="006B54ED"/>
    <w:rsid w:val="006B5D7C"/>
    <w:rsid w:val="006B623A"/>
    <w:rsid w:val="006B6B12"/>
    <w:rsid w:val="006B6F19"/>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06"/>
    <w:rsid w:val="006C4BCC"/>
    <w:rsid w:val="006C4ED2"/>
    <w:rsid w:val="006C5125"/>
    <w:rsid w:val="006C54B0"/>
    <w:rsid w:val="006C57B2"/>
    <w:rsid w:val="006C58EF"/>
    <w:rsid w:val="006C599F"/>
    <w:rsid w:val="006C5A29"/>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663"/>
    <w:rsid w:val="006E6CD1"/>
    <w:rsid w:val="006E6DE0"/>
    <w:rsid w:val="006E6ECB"/>
    <w:rsid w:val="006E736B"/>
    <w:rsid w:val="006E7459"/>
    <w:rsid w:val="006E749A"/>
    <w:rsid w:val="006E7630"/>
    <w:rsid w:val="006E790C"/>
    <w:rsid w:val="006F004E"/>
    <w:rsid w:val="006F0445"/>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6FA"/>
    <w:rsid w:val="006F3B2F"/>
    <w:rsid w:val="006F42C0"/>
    <w:rsid w:val="006F43E0"/>
    <w:rsid w:val="006F4587"/>
    <w:rsid w:val="006F4794"/>
    <w:rsid w:val="006F4A02"/>
    <w:rsid w:val="006F4C74"/>
    <w:rsid w:val="006F4ED7"/>
    <w:rsid w:val="006F5100"/>
    <w:rsid w:val="006F545B"/>
    <w:rsid w:val="006F567D"/>
    <w:rsid w:val="006F59EF"/>
    <w:rsid w:val="006F5B5A"/>
    <w:rsid w:val="006F6445"/>
    <w:rsid w:val="006F6749"/>
    <w:rsid w:val="006F711C"/>
    <w:rsid w:val="006F79F9"/>
    <w:rsid w:val="00700A1E"/>
    <w:rsid w:val="00700AF2"/>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18D9"/>
    <w:rsid w:val="007121AB"/>
    <w:rsid w:val="007126DE"/>
    <w:rsid w:val="00712BA0"/>
    <w:rsid w:val="007132F0"/>
    <w:rsid w:val="00713310"/>
    <w:rsid w:val="00713450"/>
    <w:rsid w:val="0071345B"/>
    <w:rsid w:val="007139DD"/>
    <w:rsid w:val="00713B52"/>
    <w:rsid w:val="00713CCB"/>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17DA3"/>
    <w:rsid w:val="007200E7"/>
    <w:rsid w:val="00720355"/>
    <w:rsid w:val="00720EFE"/>
    <w:rsid w:val="00721556"/>
    <w:rsid w:val="00721842"/>
    <w:rsid w:val="0072200C"/>
    <w:rsid w:val="0072227A"/>
    <w:rsid w:val="007226C7"/>
    <w:rsid w:val="00722970"/>
    <w:rsid w:val="00722D96"/>
    <w:rsid w:val="00723039"/>
    <w:rsid w:val="007235E7"/>
    <w:rsid w:val="00723856"/>
    <w:rsid w:val="00723D04"/>
    <w:rsid w:val="0072403A"/>
    <w:rsid w:val="007241FE"/>
    <w:rsid w:val="007248CD"/>
    <w:rsid w:val="00724935"/>
    <w:rsid w:val="00724C90"/>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69"/>
    <w:rsid w:val="00731BEC"/>
    <w:rsid w:val="0073256A"/>
    <w:rsid w:val="00732C39"/>
    <w:rsid w:val="0073319E"/>
    <w:rsid w:val="00733984"/>
    <w:rsid w:val="007339A2"/>
    <w:rsid w:val="00734525"/>
    <w:rsid w:val="00734AEC"/>
    <w:rsid w:val="00734E4F"/>
    <w:rsid w:val="007355B7"/>
    <w:rsid w:val="007355FD"/>
    <w:rsid w:val="00735E28"/>
    <w:rsid w:val="00735FCB"/>
    <w:rsid w:val="00736943"/>
    <w:rsid w:val="007369EF"/>
    <w:rsid w:val="00736A2A"/>
    <w:rsid w:val="00736E5A"/>
    <w:rsid w:val="00736F1C"/>
    <w:rsid w:val="00737026"/>
    <w:rsid w:val="00737056"/>
    <w:rsid w:val="007374AC"/>
    <w:rsid w:val="007404F3"/>
    <w:rsid w:val="00740AFF"/>
    <w:rsid w:val="007411FE"/>
    <w:rsid w:val="0074139D"/>
    <w:rsid w:val="007413A3"/>
    <w:rsid w:val="007415FD"/>
    <w:rsid w:val="00741703"/>
    <w:rsid w:val="0074175D"/>
    <w:rsid w:val="00741F05"/>
    <w:rsid w:val="00742006"/>
    <w:rsid w:val="007421FE"/>
    <w:rsid w:val="00742433"/>
    <w:rsid w:val="007426E9"/>
    <w:rsid w:val="007429D6"/>
    <w:rsid w:val="00742CE7"/>
    <w:rsid w:val="00742EE6"/>
    <w:rsid w:val="0074348B"/>
    <w:rsid w:val="00743543"/>
    <w:rsid w:val="007435EE"/>
    <w:rsid w:val="00743D41"/>
    <w:rsid w:val="00743DE0"/>
    <w:rsid w:val="00744F36"/>
    <w:rsid w:val="00745077"/>
    <w:rsid w:val="0074557D"/>
    <w:rsid w:val="007457F2"/>
    <w:rsid w:val="00745933"/>
    <w:rsid w:val="00745C47"/>
    <w:rsid w:val="00745D0F"/>
    <w:rsid w:val="007466D9"/>
    <w:rsid w:val="0074697C"/>
    <w:rsid w:val="00746A05"/>
    <w:rsid w:val="00746B95"/>
    <w:rsid w:val="00746DEC"/>
    <w:rsid w:val="0074754A"/>
    <w:rsid w:val="00747DBD"/>
    <w:rsid w:val="0075020D"/>
    <w:rsid w:val="00750867"/>
    <w:rsid w:val="00750995"/>
    <w:rsid w:val="00750CAB"/>
    <w:rsid w:val="00751E50"/>
    <w:rsid w:val="0075210D"/>
    <w:rsid w:val="00752F6B"/>
    <w:rsid w:val="007530FE"/>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89D"/>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3EB7"/>
    <w:rsid w:val="00764085"/>
    <w:rsid w:val="0076476A"/>
    <w:rsid w:val="007648FB"/>
    <w:rsid w:val="00764A6D"/>
    <w:rsid w:val="00764E7D"/>
    <w:rsid w:val="007659C5"/>
    <w:rsid w:val="00765DA7"/>
    <w:rsid w:val="00765E95"/>
    <w:rsid w:val="0076624D"/>
    <w:rsid w:val="007665CE"/>
    <w:rsid w:val="00767B89"/>
    <w:rsid w:val="00767C39"/>
    <w:rsid w:val="0077012F"/>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38D"/>
    <w:rsid w:val="00776766"/>
    <w:rsid w:val="007767DC"/>
    <w:rsid w:val="00776EEE"/>
    <w:rsid w:val="00776F7C"/>
    <w:rsid w:val="007775A4"/>
    <w:rsid w:val="007775DA"/>
    <w:rsid w:val="00777E92"/>
    <w:rsid w:val="00780627"/>
    <w:rsid w:val="007807EA"/>
    <w:rsid w:val="00781371"/>
    <w:rsid w:val="007813B1"/>
    <w:rsid w:val="007816B8"/>
    <w:rsid w:val="00781DA1"/>
    <w:rsid w:val="00782067"/>
    <w:rsid w:val="00782618"/>
    <w:rsid w:val="00782D97"/>
    <w:rsid w:val="00782DC5"/>
    <w:rsid w:val="00783148"/>
    <w:rsid w:val="007833CF"/>
    <w:rsid w:val="007840A7"/>
    <w:rsid w:val="007849AB"/>
    <w:rsid w:val="00785FA2"/>
    <w:rsid w:val="0078621C"/>
    <w:rsid w:val="00786226"/>
    <w:rsid w:val="0078630E"/>
    <w:rsid w:val="007867D3"/>
    <w:rsid w:val="00786AD4"/>
    <w:rsid w:val="00786C7A"/>
    <w:rsid w:val="00786CEF"/>
    <w:rsid w:val="0078726C"/>
    <w:rsid w:val="007876F6"/>
    <w:rsid w:val="007900D2"/>
    <w:rsid w:val="0079077D"/>
    <w:rsid w:val="00791244"/>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050"/>
    <w:rsid w:val="007A09EB"/>
    <w:rsid w:val="007A0AFB"/>
    <w:rsid w:val="007A100E"/>
    <w:rsid w:val="007A1173"/>
    <w:rsid w:val="007A129E"/>
    <w:rsid w:val="007A12D4"/>
    <w:rsid w:val="007A13FF"/>
    <w:rsid w:val="007A2229"/>
    <w:rsid w:val="007A2338"/>
    <w:rsid w:val="007A24CC"/>
    <w:rsid w:val="007A2995"/>
    <w:rsid w:val="007A302E"/>
    <w:rsid w:val="007A32BA"/>
    <w:rsid w:val="007A32DC"/>
    <w:rsid w:val="007A3AC7"/>
    <w:rsid w:val="007A3FBA"/>
    <w:rsid w:val="007A3FED"/>
    <w:rsid w:val="007A42D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8DE"/>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0E06"/>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BC9"/>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3A99"/>
    <w:rsid w:val="007D4604"/>
    <w:rsid w:val="007D46DF"/>
    <w:rsid w:val="007D47B7"/>
    <w:rsid w:val="007D490C"/>
    <w:rsid w:val="007D4A4A"/>
    <w:rsid w:val="007D4CD3"/>
    <w:rsid w:val="007D4E42"/>
    <w:rsid w:val="007D50C9"/>
    <w:rsid w:val="007D521E"/>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BE5"/>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AC9"/>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471"/>
    <w:rsid w:val="00811621"/>
    <w:rsid w:val="00811F92"/>
    <w:rsid w:val="008121A8"/>
    <w:rsid w:val="008127E3"/>
    <w:rsid w:val="00812DEE"/>
    <w:rsid w:val="008132BA"/>
    <w:rsid w:val="0081344E"/>
    <w:rsid w:val="00813711"/>
    <w:rsid w:val="00813A5C"/>
    <w:rsid w:val="00813E30"/>
    <w:rsid w:val="00813FBB"/>
    <w:rsid w:val="008144AD"/>
    <w:rsid w:val="00814791"/>
    <w:rsid w:val="00814820"/>
    <w:rsid w:val="00814AB1"/>
    <w:rsid w:val="00814C74"/>
    <w:rsid w:val="008150C0"/>
    <w:rsid w:val="00815731"/>
    <w:rsid w:val="008157B9"/>
    <w:rsid w:val="00815B54"/>
    <w:rsid w:val="00815C00"/>
    <w:rsid w:val="00815E7B"/>
    <w:rsid w:val="00815FAD"/>
    <w:rsid w:val="008165E3"/>
    <w:rsid w:val="008167DE"/>
    <w:rsid w:val="00817643"/>
    <w:rsid w:val="00817DA7"/>
    <w:rsid w:val="00817F0E"/>
    <w:rsid w:val="00820827"/>
    <w:rsid w:val="008211A3"/>
    <w:rsid w:val="00821308"/>
    <w:rsid w:val="0082151C"/>
    <w:rsid w:val="00821B95"/>
    <w:rsid w:val="00821CA0"/>
    <w:rsid w:val="00821E7A"/>
    <w:rsid w:val="00822334"/>
    <w:rsid w:val="008224ED"/>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A5"/>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2A90"/>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2D"/>
    <w:rsid w:val="00836B51"/>
    <w:rsid w:val="00836B7E"/>
    <w:rsid w:val="008370C0"/>
    <w:rsid w:val="0083727D"/>
    <w:rsid w:val="00837BB2"/>
    <w:rsid w:val="00837C30"/>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5ED"/>
    <w:rsid w:val="00843675"/>
    <w:rsid w:val="008439FE"/>
    <w:rsid w:val="00843C0D"/>
    <w:rsid w:val="008441B3"/>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1E14"/>
    <w:rsid w:val="00852336"/>
    <w:rsid w:val="00852ADE"/>
    <w:rsid w:val="00852E8A"/>
    <w:rsid w:val="00853EA0"/>
    <w:rsid w:val="008541C9"/>
    <w:rsid w:val="00854669"/>
    <w:rsid w:val="00855445"/>
    <w:rsid w:val="00855533"/>
    <w:rsid w:val="00855F71"/>
    <w:rsid w:val="008562E7"/>
    <w:rsid w:val="008566F8"/>
    <w:rsid w:val="00856817"/>
    <w:rsid w:val="00856880"/>
    <w:rsid w:val="008568AC"/>
    <w:rsid w:val="00856CDD"/>
    <w:rsid w:val="00857694"/>
    <w:rsid w:val="008579A4"/>
    <w:rsid w:val="008602CF"/>
    <w:rsid w:val="008607C3"/>
    <w:rsid w:val="008615CD"/>
    <w:rsid w:val="008615F6"/>
    <w:rsid w:val="00861992"/>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26E"/>
    <w:rsid w:val="0087036D"/>
    <w:rsid w:val="00870947"/>
    <w:rsid w:val="00870BCC"/>
    <w:rsid w:val="00870DD0"/>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7D3"/>
    <w:rsid w:val="00875935"/>
    <w:rsid w:val="00875A30"/>
    <w:rsid w:val="00875C72"/>
    <w:rsid w:val="008760BD"/>
    <w:rsid w:val="00876B2A"/>
    <w:rsid w:val="00876BCC"/>
    <w:rsid w:val="00876BD2"/>
    <w:rsid w:val="008771AE"/>
    <w:rsid w:val="00877687"/>
    <w:rsid w:val="00877B4E"/>
    <w:rsid w:val="00877B5C"/>
    <w:rsid w:val="008801D4"/>
    <w:rsid w:val="008801DD"/>
    <w:rsid w:val="00881AB1"/>
    <w:rsid w:val="008829D6"/>
    <w:rsid w:val="00882AF2"/>
    <w:rsid w:val="00882B23"/>
    <w:rsid w:val="00882BEF"/>
    <w:rsid w:val="00883117"/>
    <w:rsid w:val="00883B47"/>
    <w:rsid w:val="00884401"/>
    <w:rsid w:val="00884435"/>
    <w:rsid w:val="008847EE"/>
    <w:rsid w:val="00885118"/>
    <w:rsid w:val="00885845"/>
    <w:rsid w:val="0088599A"/>
    <w:rsid w:val="00885E28"/>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2F"/>
    <w:rsid w:val="0089093B"/>
    <w:rsid w:val="00891221"/>
    <w:rsid w:val="0089152E"/>
    <w:rsid w:val="00891611"/>
    <w:rsid w:val="00891B7D"/>
    <w:rsid w:val="00891E26"/>
    <w:rsid w:val="008923DE"/>
    <w:rsid w:val="008929C0"/>
    <w:rsid w:val="00892AE6"/>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45A"/>
    <w:rsid w:val="008A053B"/>
    <w:rsid w:val="008A06B7"/>
    <w:rsid w:val="008A07F4"/>
    <w:rsid w:val="008A10E9"/>
    <w:rsid w:val="008A170A"/>
    <w:rsid w:val="008A1B94"/>
    <w:rsid w:val="008A2112"/>
    <w:rsid w:val="008A22FD"/>
    <w:rsid w:val="008A28D4"/>
    <w:rsid w:val="008A2A11"/>
    <w:rsid w:val="008A2F18"/>
    <w:rsid w:val="008A34B6"/>
    <w:rsid w:val="008A3B79"/>
    <w:rsid w:val="008A3E19"/>
    <w:rsid w:val="008A4506"/>
    <w:rsid w:val="008A4AE2"/>
    <w:rsid w:val="008A5693"/>
    <w:rsid w:val="008A575D"/>
    <w:rsid w:val="008A5F3D"/>
    <w:rsid w:val="008A64C8"/>
    <w:rsid w:val="008A650B"/>
    <w:rsid w:val="008A6DD4"/>
    <w:rsid w:val="008A6E96"/>
    <w:rsid w:val="008A7386"/>
    <w:rsid w:val="008A7488"/>
    <w:rsid w:val="008A78E8"/>
    <w:rsid w:val="008A7DFF"/>
    <w:rsid w:val="008B082F"/>
    <w:rsid w:val="008B0B59"/>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65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582"/>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42B7"/>
    <w:rsid w:val="008F4F77"/>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2EE8"/>
    <w:rsid w:val="00903168"/>
    <w:rsid w:val="009033B8"/>
    <w:rsid w:val="00903B19"/>
    <w:rsid w:val="00903B2A"/>
    <w:rsid w:val="00904373"/>
    <w:rsid w:val="009047C5"/>
    <w:rsid w:val="00905362"/>
    <w:rsid w:val="00905900"/>
    <w:rsid w:val="00905A2C"/>
    <w:rsid w:val="00905EB9"/>
    <w:rsid w:val="0090646C"/>
    <w:rsid w:val="00906519"/>
    <w:rsid w:val="00906633"/>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218A"/>
    <w:rsid w:val="009132B2"/>
    <w:rsid w:val="009134A7"/>
    <w:rsid w:val="00913EAB"/>
    <w:rsid w:val="00914A84"/>
    <w:rsid w:val="00914AFC"/>
    <w:rsid w:val="00914D33"/>
    <w:rsid w:val="00914F44"/>
    <w:rsid w:val="00915DA7"/>
    <w:rsid w:val="00915DD7"/>
    <w:rsid w:val="009162F1"/>
    <w:rsid w:val="00916392"/>
    <w:rsid w:val="009165AE"/>
    <w:rsid w:val="00916BBF"/>
    <w:rsid w:val="00916E14"/>
    <w:rsid w:val="00916F08"/>
    <w:rsid w:val="009173F3"/>
    <w:rsid w:val="00917453"/>
    <w:rsid w:val="00917AD7"/>
    <w:rsid w:val="00917EAF"/>
    <w:rsid w:val="00920066"/>
    <w:rsid w:val="009202E5"/>
    <w:rsid w:val="00920694"/>
    <w:rsid w:val="00920701"/>
    <w:rsid w:val="00920887"/>
    <w:rsid w:val="00921157"/>
    <w:rsid w:val="00921727"/>
    <w:rsid w:val="0092184F"/>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550"/>
    <w:rsid w:val="00930659"/>
    <w:rsid w:val="0093089A"/>
    <w:rsid w:val="00930A32"/>
    <w:rsid w:val="00930A9A"/>
    <w:rsid w:val="00930B0D"/>
    <w:rsid w:val="00930E80"/>
    <w:rsid w:val="00930FEC"/>
    <w:rsid w:val="00931099"/>
    <w:rsid w:val="00931111"/>
    <w:rsid w:val="009311BF"/>
    <w:rsid w:val="00932205"/>
    <w:rsid w:val="009322E5"/>
    <w:rsid w:val="00932513"/>
    <w:rsid w:val="00932965"/>
    <w:rsid w:val="00932D8F"/>
    <w:rsid w:val="0093388C"/>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0FB8"/>
    <w:rsid w:val="00941770"/>
    <w:rsid w:val="00941BB0"/>
    <w:rsid w:val="00942E6A"/>
    <w:rsid w:val="00943403"/>
    <w:rsid w:val="009435F6"/>
    <w:rsid w:val="009439C0"/>
    <w:rsid w:val="009444C5"/>
    <w:rsid w:val="00944B21"/>
    <w:rsid w:val="00945B7F"/>
    <w:rsid w:val="00945DBC"/>
    <w:rsid w:val="009469D3"/>
    <w:rsid w:val="009469DA"/>
    <w:rsid w:val="00946CDD"/>
    <w:rsid w:val="00946F6D"/>
    <w:rsid w:val="00947460"/>
    <w:rsid w:val="0094761B"/>
    <w:rsid w:val="00947CE3"/>
    <w:rsid w:val="00947DDE"/>
    <w:rsid w:val="00947EC2"/>
    <w:rsid w:val="00950263"/>
    <w:rsid w:val="009509B6"/>
    <w:rsid w:val="00951008"/>
    <w:rsid w:val="00951013"/>
    <w:rsid w:val="00951149"/>
    <w:rsid w:val="00951886"/>
    <w:rsid w:val="00951FFA"/>
    <w:rsid w:val="00952342"/>
    <w:rsid w:val="009523E6"/>
    <w:rsid w:val="00952638"/>
    <w:rsid w:val="009529F2"/>
    <w:rsid w:val="0095301D"/>
    <w:rsid w:val="00953106"/>
    <w:rsid w:val="009533A3"/>
    <w:rsid w:val="00953B9E"/>
    <w:rsid w:val="00953C65"/>
    <w:rsid w:val="0095416D"/>
    <w:rsid w:val="00954218"/>
    <w:rsid w:val="00954725"/>
    <w:rsid w:val="0095509E"/>
    <w:rsid w:val="009550B7"/>
    <w:rsid w:val="0095529D"/>
    <w:rsid w:val="0095554E"/>
    <w:rsid w:val="00955CCC"/>
    <w:rsid w:val="00955FE1"/>
    <w:rsid w:val="0095639D"/>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6"/>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0E"/>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3C1"/>
    <w:rsid w:val="009904D0"/>
    <w:rsid w:val="0099085F"/>
    <w:rsid w:val="00990CC5"/>
    <w:rsid w:val="00990E2D"/>
    <w:rsid w:val="00991063"/>
    <w:rsid w:val="00991230"/>
    <w:rsid w:val="00991337"/>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5DC0"/>
    <w:rsid w:val="00996042"/>
    <w:rsid w:val="00996207"/>
    <w:rsid w:val="009969E3"/>
    <w:rsid w:val="009971A9"/>
    <w:rsid w:val="009A017E"/>
    <w:rsid w:val="009A0643"/>
    <w:rsid w:val="009A0A37"/>
    <w:rsid w:val="009A0E46"/>
    <w:rsid w:val="009A18EB"/>
    <w:rsid w:val="009A1981"/>
    <w:rsid w:val="009A1EA0"/>
    <w:rsid w:val="009A1EA4"/>
    <w:rsid w:val="009A20A6"/>
    <w:rsid w:val="009A20AD"/>
    <w:rsid w:val="009A2808"/>
    <w:rsid w:val="009A2F7F"/>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3546"/>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945"/>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6E4"/>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2C16"/>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14B"/>
    <w:rsid w:val="009E0220"/>
    <w:rsid w:val="009E0248"/>
    <w:rsid w:val="009E0AE2"/>
    <w:rsid w:val="009E0EE2"/>
    <w:rsid w:val="009E0F99"/>
    <w:rsid w:val="009E1039"/>
    <w:rsid w:val="009E1E78"/>
    <w:rsid w:val="009E35E0"/>
    <w:rsid w:val="009E3746"/>
    <w:rsid w:val="009E3A3E"/>
    <w:rsid w:val="009E3A69"/>
    <w:rsid w:val="009E452C"/>
    <w:rsid w:val="009E45BC"/>
    <w:rsid w:val="009E46D9"/>
    <w:rsid w:val="009E4A43"/>
    <w:rsid w:val="009E5585"/>
    <w:rsid w:val="009E6123"/>
    <w:rsid w:val="009E65EF"/>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583D"/>
    <w:rsid w:val="009F699C"/>
    <w:rsid w:val="009F6C9B"/>
    <w:rsid w:val="009F7082"/>
    <w:rsid w:val="009F7A8C"/>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5C2"/>
    <w:rsid w:val="00A10904"/>
    <w:rsid w:val="00A1096A"/>
    <w:rsid w:val="00A10BE2"/>
    <w:rsid w:val="00A10F2F"/>
    <w:rsid w:val="00A111A0"/>
    <w:rsid w:val="00A11277"/>
    <w:rsid w:val="00A11492"/>
    <w:rsid w:val="00A11ADE"/>
    <w:rsid w:val="00A11D88"/>
    <w:rsid w:val="00A11FE6"/>
    <w:rsid w:val="00A12681"/>
    <w:rsid w:val="00A12717"/>
    <w:rsid w:val="00A12773"/>
    <w:rsid w:val="00A12BE3"/>
    <w:rsid w:val="00A130D7"/>
    <w:rsid w:val="00A13616"/>
    <w:rsid w:val="00A136C8"/>
    <w:rsid w:val="00A1376B"/>
    <w:rsid w:val="00A13781"/>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0E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5E2A"/>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B7"/>
    <w:rsid w:val="00A42FF4"/>
    <w:rsid w:val="00A44147"/>
    <w:rsid w:val="00A44172"/>
    <w:rsid w:val="00A449D1"/>
    <w:rsid w:val="00A44AA5"/>
    <w:rsid w:val="00A450E7"/>
    <w:rsid w:val="00A458D1"/>
    <w:rsid w:val="00A45C5F"/>
    <w:rsid w:val="00A45E31"/>
    <w:rsid w:val="00A4645F"/>
    <w:rsid w:val="00A46894"/>
    <w:rsid w:val="00A46CB5"/>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4D85"/>
    <w:rsid w:val="00A55A66"/>
    <w:rsid w:val="00A563AE"/>
    <w:rsid w:val="00A56CB9"/>
    <w:rsid w:val="00A57AF9"/>
    <w:rsid w:val="00A57B52"/>
    <w:rsid w:val="00A57E83"/>
    <w:rsid w:val="00A6049B"/>
    <w:rsid w:val="00A6062A"/>
    <w:rsid w:val="00A60E59"/>
    <w:rsid w:val="00A60F0E"/>
    <w:rsid w:val="00A61661"/>
    <w:rsid w:val="00A61D9C"/>
    <w:rsid w:val="00A6213C"/>
    <w:rsid w:val="00A629D4"/>
    <w:rsid w:val="00A62DAB"/>
    <w:rsid w:val="00A63A42"/>
    <w:rsid w:val="00A63EBB"/>
    <w:rsid w:val="00A6442D"/>
    <w:rsid w:val="00A6457B"/>
    <w:rsid w:val="00A64EEB"/>
    <w:rsid w:val="00A651A4"/>
    <w:rsid w:val="00A65C3E"/>
    <w:rsid w:val="00A66330"/>
    <w:rsid w:val="00A66EF6"/>
    <w:rsid w:val="00A6754F"/>
    <w:rsid w:val="00A677D7"/>
    <w:rsid w:val="00A7022F"/>
    <w:rsid w:val="00A704B8"/>
    <w:rsid w:val="00A7075B"/>
    <w:rsid w:val="00A709BD"/>
    <w:rsid w:val="00A715B4"/>
    <w:rsid w:val="00A715F7"/>
    <w:rsid w:val="00A71812"/>
    <w:rsid w:val="00A71AE1"/>
    <w:rsid w:val="00A72162"/>
    <w:rsid w:val="00A7220E"/>
    <w:rsid w:val="00A72540"/>
    <w:rsid w:val="00A7287D"/>
    <w:rsid w:val="00A72DB8"/>
    <w:rsid w:val="00A736AA"/>
    <w:rsid w:val="00A74459"/>
    <w:rsid w:val="00A75BD8"/>
    <w:rsid w:val="00A75CB8"/>
    <w:rsid w:val="00A75F81"/>
    <w:rsid w:val="00A75F86"/>
    <w:rsid w:val="00A75F8F"/>
    <w:rsid w:val="00A760BE"/>
    <w:rsid w:val="00A76FF7"/>
    <w:rsid w:val="00A7735F"/>
    <w:rsid w:val="00A77BD1"/>
    <w:rsid w:val="00A77EAA"/>
    <w:rsid w:val="00A77F42"/>
    <w:rsid w:val="00A8020E"/>
    <w:rsid w:val="00A8047D"/>
    <w:rsid w:val="00A80757"/>
    <w:rsid w:val="00A80AA0"/>
    <w:rsid w:val="00A80B26"/>
    <w:rsid w:val="00A8105D"/>
    <w:rsid w:val="00A8117D"/>
    <w:rsid w:val="00A813C5"/>
    <w:rsid w:val="00A815F9"/>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0D6"/>
    <w:rsid w:val="00A87173"/>
    <w:rsid w:val="00A87B63"/>
    <w:rsid w:val="00A87C9B"/>
    <w:rsid w:val="00A87E66"/>
    <w:rsid w:val="00A90304"/>
    <w:rsid w:val="00A90C00"/>
    <w:rsid w:val="00A90D25"/>
    <w:rsid w:val="00A90E0D"/>
    <w:rsid w:val="00A91178"/>
    <w:rsid w:val="00A9118F"/>
    <w:rsid w:val="00A912BD"/>
    <w:rsid w:val="00A9138F"/>
    <w:rsid w:val="00A918A2"/>
    <w:rsid w:val="00A919F6"/>
    <w:rsid w:val="00A91AC0"/>
    <w:rsid w:val="00A91BB1"/>
    <w:rsid w:val="00A91E41"/>
    <w:rsid w:val="00A920B6"/>
    <w:rsid w:val="00A92D83"/>
    <w:rsid w:val="00A930F2"/>
    <w:rsid w:val="00A9340D"/>
    <w:rsid w:val="00A93427"/>
    <w:rsid w:val="00A9372D"/>
    <w:rsid w:val="00A93A3F"/>
    <w:rsid w:val="00A93F1C"/>
    <w:rsid w:val="00A94598"/>
    <w:rsid w:val="00A94A57"/>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97B70"/>
    <w:rsid w:val="00AA0361"/>
    <w:rsid w:val="00AA036B"/>
    <w:rsid w:val="00AA04CF"/>
    <w:rsid w:val="00AA0F0D"/>
    <w:rsid w:val="00AA16C3"/>
    <w:rsid w:val="00AA16D7"/>
    <w:rsid w:val="00AA18F6"/>
    <w:rsid w:val="00AA1ADA"/>
    <w:rsid w:val="00AA224A"/>
    <w:rsid w:val="00AA27C9"/>
    <w:rsid w:val="00AA284E"/>
    <w:rsid w:val="00AA2AE9"/>
    <w:rsid w:val="00AA2E34"/>
    <w:rsid w:val="00AA3142"/>
    <w:rsid w:val="00AA32D0"/>
    <w:rsid w:val="00AA335B"/>
    <w:rsid w:val="00AA377E"/>
    <w:rsid w:val="00AA3AB4"/>
    <w:rsid w:val="00AA3D91"/>
    <w:rsid w:val="00AA4056"/>
    <w:rsid w:val="00AA4157"/>
    <w:rsid w:val="00AA43B4"/>
    <w:rsid w:val="00AA44FE"/>
    <w:rsid w:val="00AA472C"/>
    <w:rsid w:val="00AA4773"/>
    <w:rsid w:val="00AA4A4A"/>
    <w:rsid w:val="00AA4C6F"/>
    <w:rsid w:val="00AA4F7D"/>
    <w:rsid w:val="00AA5E5D"/>
    <w:rsid w:val="00AA606D"/>
    <w:rsid w:val="00AA62AF"/>
    <w:rsid w:val="00AA6336"/>
    <w:rsid w:val="00AA64CA"/>
    <w:rsid w:val="00AA6BE4"/>
    <w:rsid w:val="00AA6F4D"/>
    <w:rsid w:val="00AA7721"/>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77F"/>
    <w:rsid w:val="00AB39B1"/>
    <w:rsid w:val="00AB3FB9"/>
    <w:rsid w:val="00AB422F"/>
    <w:rsid w:val="00AB56C8"/>
    <w:rsid w:val="00AB57BA"/>
    <w:rsid w:val="00AB5AC7"/>
    <w:rsid w:val="00AB62EE"/>
    <w:rsid w:val="00AB652E"/>
    <w:rsid w:val="00AB6CEA"/>
    <w:rsid w:val="00AB7570"/>
    <w:rsid w:val="00AB7842"/>
    <w:rsid w:val="00AB7911"/>
    <w:rsid w:val="00AB7931"/>
    <w:rsid w:val="00AB7A61"/>
    <w:rsid w:val="00AB7C24"/>
    <w:rsid w:val="00AC0474"/>
    <w:rsid w:val="00AC068F"/>
    <w:rsid w:val="00AC14B6"/>
    <w:rsid w:val="00AC1A9C"/>
    <w:rsid w:val="00AC226C"/>
    <w:rsid w:val="00AC27E9"/>
    <w:rsid w:val="00AC2D23"/>
    <w:rsid w:val="00AC2DFD"/>
    <w:rsid w:val="00AC2F02"/>
    <w:rsid w:val="00AC3205"/>
    <w:rsid w:val="00AC3356"/>
    <w:rsid w:val="00AC35F6"/>
    <w:rsid w:val="00AC3710"/>
    <w:rsid w:val="00AC4474"/>
    <w:rsid w:val="00AC4CA3"/>
    <w:rsid w:val="00AC4DEF"/>
    <w:rsid w:val="00AC55AA"/>
    <w:rsid w:val="00AC5CD0"/>
    <w:rsid w:val="00AC604B"/>
    <w:rsid w:val="00AC6121"/>
    <w:rsid w:val="00AC6371"/>
    <w:rsid w:val="00AC6432"/>
    <w:rsid w:val="00AC6589"/>
    <w:rsid w:val="00AC7747"/>
    <w:rsid w:val="00AC7C6C"/>
    <w:rsid w:val="00AD00E0"/>
    <w:rsid w:val="00AD00F9"/>
    <w:rsid w:val="00AD0F30"/>
    <w:rsid w:val="00AD1163"/>
    <w:rsid w:val="00AD1280"/>
    <w:rsid w:val="00AD1340"/>
    <w:rsid w:val="00AD1384"/>
    <w:rsid w:val="00AD1769"/>
    <w:rsid w:val="00AD17E0"/>
    <w:rsid w:val="00AD1946"/>
    <w:rsid w:val="00AD1E81"/>
    <w:rsid w:val="00AD2868"/>
    <w:rsid w:val="00AD28F5"/>
    <w:rsid w:val="00AD2A56"/>
    <w:rsid w:val="00AD32E7"/>
    <w:rsid w:val="00AD342C"/>
    <w:rsid w:val="00AD36A3"/>
    <w:rsid w:val="00AD3B85"/>
    <w:rsid w:val="00AD5567"/>
    <w:rsid w:val="00AD5A20"/>
    <w:rsid w:val="00AD5B39"/>
    <w:rsid w:val="00AD5BCA"/>
    <w:rsid w:val="00AD60DC"/>
    <w:rsid w:val="00AD61C2"/>
    <w:rsid w:val="00AD6814"/>
    <w:rsid w:val="00AD73B8"/>
    <w:rsid w:val="00AD742B"/>
    <w:rsid w:val="00AD7BD4"/>
    <w:rsid w:val="00AD7C80"/>
    <w:rsid w:val="00AD7D45"/>
    <w:rsid w:val="00AD7E17"/>
    <w:rsid w:val="00AD7F14"/>
    <w:rsid w:val="00AE074A"/>
    <w:rsid w:val="00AE082A"/>
    <w:rsid w:val="00AE099E"/>
    <w:rsid w:val="00AE0CBD"/>
    <w:rsid w:val="00AE0FFE"/>
    <w:rsid w:val="00AE11B2"/>
    <w:rsid w:val="00AE19A2"/>
    <w:rsid w:val="00AE2409"/>
    <w:rsid w:val="00AE245E"/>
    <w:rsid w:val="00AE284A"/>
    <w:rsid w:val="00AE2B01"/>
    <w:rsid w:val="00AE2B70"/>
    <w:rsid w:val="00AE2DD6"/>
    <w:rsid w:val="00AE3018"/>
    <w:rsid w:val="00AE3A64"/>
    <w:rsid w:val="00AE3B11"/>
    <w:rsid w:val="00AE446E"/>
    <w:rsid w:val="00AE47D9"/>
    <w:rsid w:val="00AE4CB8"/>
    <w:rsid w:val="00AE537E"/>
    <w:rsid w:val="00AE53F6"/>
    <w:rsid w:val="00AE56A8"/>
    <w:rsid w:val="00AE56D6"/>
    <w:rsid w:val="00AE5B6B"/>
    <w:rsid w:val="00AE5B91"/>
    <w:rsid w:val="00AE5BDF"/>
    <w:rsid w:val="00AE5BE1"/>
    <w:rsid w:val="00AE5DDD"/>
    <w:rsid w:val="00AE63E0"/>
    <w:rsid w:val="00AE64F8"/>
    <w:rsid w:val="00AE6596"/>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41C"/>
    <w:rsid w:val="00AF55B8"/>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299"/>
    <w:rsid w:val="00B004B6"/>
    <w:rsid w:val="00B00524"/>
    <w:rsid w:val="00B0060B"/>
    <w:rsid w:val="00B00B38"/>
    <w:rsid w:val="00B010DA"/>
    <w:rsid w:val="00B0123C"/>
    <w:rsid w:val="00B01256"/>
    <w:rsid w:val="00B013A9"/>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024"/>
    <w:rsid w:val="00B07A69"/>
    <w:rsid w:val="00B07D9F"/>
    <w:rsid w:val="00B100EA"/>
    <w:rsid w:val="00B10AE4"/>
    <w:rsid w:val="00B10E7E"/>
    <w:rsid w:val="00B110C6"/>
    <w:rsid w:val="00B113EF"/>
    <w:rsid w:val="00B1189C"/>
    <w:rsid w:val="00B121A1"/>
    <w:rsid w:val="00B126F7"/>
    <w:rsid w:val="00B129F9"/>
    <w:rsid w:val="00B12D46"/>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6E3F"/>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0E7"/>
    <w:rsid w:val="00B3465F"/>
    <w:rsid w:val="00B34D68"/>
    <w:rsid w:val="00B352A4"/>
    <w:rsid w:val="00B35814"/>
    <w:rsid w:val="00B35B43"/>
    <w:rsid w:val="00B3645D"/>
    <w:rsid w:val="00B36EDB"/>
    <w:rsid w:val="00B3745F"/>
    <w:rsid w:val="00B3755B"/>
    <w:rsid w:val="00B378A3"/>
    <w:rsid w:val="00B37DFE"/>
    <w:rsid w:val="00B40333"/>
    <w:rsid w:val="00B413AB"/>
    <w:rsid w:val="00B41809"/>
    <w:rsid w:val="00B42356"/>
    <w:rsid w:val="00B423B8"/>
    <w:rsid w:val="00B426D1"/>
    <w:rsid w:val="00B4271E"/>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4DC"/>
    <w:rsid w:val="00B4658A"/>
    <w:rsid w:val="00B46717"/>
    <w:rsid w:val="00B468E5"/>
    <w:rsid w:val="00B46CDA"/>
    <w:rsid w:val="00B46DDA"/>
    <w:rsid w:val="00B47037"/>
    <w:rsid w:val="00B478A0"/>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7D"/>
    <w:rsid w:val="00B54485"/>
    <w:rsid w:val="00B54A5F"/>
    <w:rsid w:val="00B555F4"/>
    <w:rsid w:val="00B55D56"/>
    <w:rsid w:val="00B560D8"/>
    <w:rsid w:val="00B565C9"/>
    <w:rsid w:val="00B56ADD"/>
    <w:rsid w:val="00B5704E"/>
    <w:rsid w:val="00B573C1"/>
    <w:rsid w:val="00B57769"/>
    <w:rsid w:val="00B57962"/>
    <w:rsid w:val="00B6048B"/>
    <w:rsid w:val="00B61204"/>
    <w:rsid w:val="00B61239"/>
    <w:rsid w:val="00B61725"/>
    <w:rsid w:val="00B61787"/>
    <w:rsid w:val="00B61EFB"/>
    <w:rsid w:val="00B61F51"/>
    <w:rsid w:val="00B620FE"/>
    <w:rsid w:val="00B6222F"/>
    <w:rsid w:val="00B6259E"/>
    <w:rsid w:val="00B62649"/>
    <w:rsid w:val="00B627A7"/>
    <w:rsid w:val="00B627E7"/>
    <w:rsid w:val="00B62C36"/>
    <w:rsid w:val="00B63440"/>
    <w:rsid w:val="00B639D6"/>
    <w:rsid w:val="00B63B19"/>
    <w:rsid w:val="00B64669"/>
    <w:rsid w:val="00B649C0"/>
    <w:rsid w:val="00B64C5E"/>
    <w:rsid w:val="00B64C88"/>
    <w:rsid w:val="00B652C0"/>
    <w:rsid w:val="00B6558A"/>
    <w:rsid w:val="00B656B9"/>
    <w:rsid w:val="00B6613D"/>
    <w:rsid w:val="00B66A59"/>
    <w:rsid w:val="00B66EF4"/>
    <w:rsid w:val="00B66F77"/>
    <w:rsid w:val="00B6748E"/>
    <w:rsid w:val="00B6749F"/>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3FA6"/>
    <w:rsid w:val="00B7476D"/>
    <w:rsid w:val="00B74812"/>
    <w:rsid w:val="00B748B7"/>
    <w:rsid w:val="00B74E4D"/>
    <w:rsid w:val="00B7574D"/>
    <w:rsid w:val="00B761E5"/>
    <w:rsid w:val="00B76762"/>
    <w:rsid w:val="00B76902"/>
    <w:rsid w:val="00B76966"/>
    <w:rsid w:val="00B76B34"/>
    <w:rsid w:val="00B76B72"/>
    <w:rsid w:val="00B7712D"/>
    <w:rsid w:val="00B772F2"/>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4A1C"/>
    <w:rsid w:val="00B85146"/>
    <w:rsid w:val="00B8551A"/>
    <w:rsid w:val="00B857DD"/>
    <w:rsid w:val="00B859F5"/>
    <w:rsid w:val="00B85D43"/>
    <w:rsid w:val="00B86826"/>
    <w:rsid w:val="00B87105"/>
    <w:rsid w:val="00B87274"/>
    <w:rsid w:val="00B875BA"/>
    <w:rsid w:val="00B87921"/>
    <w:rsid w:val="00B87E6F"/>
    <w:rsid w:val="00B9014B"/>
    <w:rsid w:val="00B90D5B"/>
    <w:rsid w:val="00B90D63"/>
    <w:rsid w:val="00B90E20"/>
    <w:rsid w:val="00B910BF"/>
    <w:rsid w:val="00B9114E"/>
    <w:rsid w:val="00B91284"/>
    <w:rsid w:val="00B9128F"/>
    <w:rsid w:val="00B914E9"/>
    <w:rsid w:val="00B91635"/>
    <w:rsid w:val="00B916F1"/>
    <w:rsid w:val="00B919F5"/>
    <w:rsid w:val="00B91B52"/>
    <w:rsid w:val="00B92157"/>
    <w:rsid w:val="00B924B4"/>
    <w:rsid w:val="00B928DC"/>
    <w:rsid w:val="00B933B6"/>
    <w:rsid w:val="00B936D6"/>
    <w:rsid w:val="00B9388B"/>
    <w:rsid w:val="00B9390B"/>
    <w:rsid w:val="00B93F63"/>
    <w:rsid w:val="00B941ED"/>
    <w:rsid w:val="00B942FB"/>
    <w:rsid w:val="00B94D8C"/>
    <w:rsid w:val="00B94DED"/>
    <w:rsid w:val="00B94F8F"/>
    <w:rsid w:val="00B95396"/>
    <w:rsid w:val="00B95998"/>
    <w:rsid w:val="00B95B42"/>
    <w:rsid w:val="00B9601C"/>
    <w:rsid w:val="00B964A0"/>
    <w:rsid w:val="00B96538"/>
    <w:rsid w:val="00B967FF"/>
    <w:rsid w:val="00B9698A"/>
    <w:rsid w:val="00B97B53"/>
    <w:rsid w:val="00B97D3C"/>
    <w:rsid w:val="00B97E74"/>
    <w:rsid w:val="00BA00CE"/>
    <w:rsid w:val="00BA01F3"/>
    <w:rsid w:val="00BA0403"/>
    <w:rsid w:val="00BA080A"/>
    <w:rsid w:val="00BA0BDA"/>
    <w:rsid w:val="00BA1079"/>
    <w:rsid w:val="00BA109E"/>
    <w:rsid w:val="00BA1769"/>
    <w:rsid w:val="00BA1EE1"/>
    <w:rsid w:val="00BA1F58"/>
    <w:rsid w:val="00BA21FE"/>
    <w:rsid w:val="00BA2337"/>
    <w:rsid w:val="00BA2434"/>
    <w:rsid w:val="00BA299D"/>
    <w:rsid w:val="00BA3078"/>
    <w:rsid w:val="00BA33AB"/>
    <w:rsid w:val="00BA3922"/>
    <w:rsid w:val="00BA4293"/>
    <w:rsid w:val="00BA42A7"/>
    <w:rsid w:val="00BA433D"/>
    <w:rsid w:val="00BA438A"/>
    <w:rsid w:val="00BA4C12"/>
    <w:rsid w:val="00BA5F11"/>
    <w:rsid w:val="00BA5FE4"/>
    <w:rsid w:val="00BA62A3"/>
    <w:rsid w:val="00BA6BD4"/>
    <w:rsid w:val="00BA76B4"/>
    <w:rsid w:val="00BB0092"/>
    <w:rsid w:val="00BB0624"/>
    <w:rsid w:val="00BB0B40"/>
    <w:rsid w:val="00BB0FA0"/>
    <w:rsid w:val="00BB101F"/>
    <w:rsid w:val="00BB1B0D"/>
    <w:rsid w:val="00BB28BD"/>
    <w:rsid w:val="00BB2A7E"/>
    <w:rsid w:val="00BB3317"/>
    <w:rsid w:val="00BB34C9"/>
    <w:rsid w:val="00BB3791"/>
    <w:rsid w:val="00BB3862"/>
    <w:rsid w:val="00BB3BA8"/>
    <w:rsid w:val="00BB4326"/>
    <w:rsid w:val="00BB4453"/>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992"/>
    <w:rsid w:val="00BC2AA4"/>
    <w:rsid w:val="00BC2B2D"/>
    <w:rsid w:val="00BC2BC5"/>
    <w:rsid w:val="00BC2F58"/>
    <w:rsid w:val="00BC2F7B"/>
    <w:rsid w:val="00BC30EA"/>
    <w:rsid w:val="00BC319E"/>
    <w:rsid w:val="00BC38BE"/>
    <w:rsid w:val="00BC3983"/>
    <w:rsid w:val="00BC3A80"/>
    <w:rsid w:val="00BC3B91"/>
    <w:rsid w:val="00BC4F72"/>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3A93"/>
    <w:rsid w:val="00BD4239"/>
    <w:rsid w:val="00BD4B19"/>
    <w:rsid w:val="00BD4B55"/>
    <w:rsid w:val="00BD53B6"/>
    <w:rsid w:val="00BD562F"/>
    <w:rsid w:val="00BD60E1"/>
    <w:rsid w:val="00BD623C"/>
    <w:rsid w:val="00BD6D6F"/>
    <w:rsid w:val="00BD6F78"/>
    <w:rsid w:val="00BD7048"/>
    <w:rsid w:val="00BD7072"/>
    <w:rsid w:val="00BD7131"/>
    <w:rsid w:val="00BD7306"/>
    <w:rsid w:val="00BD76F4"/>
    <w:rsid w:val="00BD79E2"/>
    <w:rsid w:val="00BD7FA3"/>
    <w:rsid w:val="00BE0029"/>
    <w:rsid w:val="00BE002E"/>
    <w:rsid w:val="00BE0126"/>
    <w:rsid w:val="00BE013E"/>
    <w:rsid w:val="00BE05E8"/>
    <w:rsid w:val="00BE0B85"/>
    <w:rsid w:val="00BE0BB1"/>
    <w:rsid w:val="00BE0C81"/>
    <w:rsid w:val="00BE0CE6"/>
    <w:rsid w:val="00BE0E48"/>
    <w:rsid w:val="00BE125C"/>
    <w:rsid w:val="00BE146D"/>
    <w:rsid w:val="00BE1F4C"/>
    <w:rsid w:val="00BE22BD"/>
    <w:rsid w:val="00BE2CF1"/>
    <w:rsid w:val="00BE350F"/>
    <w:rsid w:val="00BE381C"/>
    <w:rsid w:val="00BE3FFB"/>
    <w:rsid w:val="00BE42CD"/>
    <w:rsid w:val="00BE4BB7"/>
    <w:rsid w:val="00BE4D9B"/>
    <w:rsid w:val="00BE4EA9"/>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B9E"/>
    <w:rsid w:val="00BF0D0B"/>
    <w:rsid w:val="00BF1061"/>
    <w:rsid w:val="00BF10B9"/>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08E3"/>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09C"/>
    <w:rsid w:val="00C061C7"/>
    <w:rsid w:val="00C062CD"/>
    <w:rsid w:val="00C06643"/>
    <w:rsid w:val="00C06CE3"/>
    <w:rsid w:val="00C06D32"/>
    <w:rsid w:val="00C071CA"/>
    <w:rsid w:val="00C07BC1"/>
    <w:rsid w:val="00C10263"/>
    <w:rsid w:val="00C10A56"/>
    <w:rsid w:val="00C10DEB"/>
    <w:rsid w:val="00C1120C"/>
    <w:rsid w:val="00C1157F"/>
    <w:rsid w:val="00C119AE"/>
    <w:rsid w:val="00C11A20"/>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4DF"/>
    <w:rsid w:val="00C17535"/>
    <w:rsid w:val="00C2043A"/>
    <w:rsid w:val="00C209C9"/>
    <w:rsid w:val="00C20EBF"/>
    <w:rsid w:val="00C20F42"/>
    <w:rsid w:val="00C21C00"/>
    <w:rsid w:val="00C222D9"/>
    <w:rsid w:val="00C226B0"/>
    <w:rsid w:val="00C23355"/>
    <w:rsid w:val="00C23371"/>
    <w:rsid w:val="00C235F8"/>
    <w:rsid w:val="00C23FD6"/>
    <w:rsid w:val="00C24052"/>
    <w:rsid w:val="00C247BF"/>
    <w:rsid w:val="00C247FE"/>
    <w:rsid w:val="00C264DF"/>
    <w:rsid w:val="00C265BA"/>
    <w:rsid w:val="00C26A3D"/>
    <w:rsid w:val="00C26B89"/>
    <w:rsid w:val="00C27A92"/>
    <w:rsid w:val="00C30553"/>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B8"/>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2F1A"/>
    <w:rsid w:val="00C42F9C"/>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4A1"/>
    <w:rsid w:val="00C50B40"/>
    <w:rsid w:val="00C50DD3"/>
    <w:rsid w:val="00C50FCF"/>
    <w:rsid w:val="00C512E3"/>
    <w:rsid w:val="00C51342"/>
    <w:rsid w:val="00C51D10"/>
    <w:rsid w:val="00C51ECB"/>
    <w:rsid w:val="00C51ED5"/>
    <w:rsid w:val="00C5207D"/>
    <w:rsid w:val="00C5240A"/>
    <w:rsid w:val="00C53216"/>
    <w:rsid w:val="00C539A9"/>
    <w:rsid w:val="00C545BA"/>
    <w:rsid w:val="00C5490D"/>
    <w:rsid w:val="00C54EAC"/>
    <w:rsid w:val="00C5512D"/>
    <w:rsid w:val="00C557DF"/>
    <w:rsid w:val="00C5647E"/>
    <w:rsid w:val="00C56FC9"/>
    <w:rsid w:val="00C57B4C"/>
    <w:rsid w:val="00C6006B"/>
    <w:rsid w:val="00C60278"/>
    <w:rsid w:val="00C607D6"/>
    <w:rsid w:val="00C60841"/>
    <w:rsid w:val="00C61B14"/>
    <w:rsid w:val="00C61DD3"/>
    <w:rsid w:val="00C61E2E"/>
    <w:rsid w:val="00C6289D"/>
    <w:rsid w:val="00C62A33"/>
    <w:rsid w:val="00C62B22"/>
    <w:rsid w:val="00C62ECA"/>
    <w:rsid w:val="00C62FF5"/>
    <w:rsid w:val="00C631BD"/>
    <w:rsid w:val="00C6384A"/>
    <w:rsid w:val="00C63948"/>
    <w:rsid w:val="00C639D5"/>
    <w:rsid w:val="00C63C94"/>
    <w:rsid w:val="00C647D9"/>
    <w:rsid w:val="00C648A1"/>
    <w:rsid w:val="00C65183"/>
    <w:rsid w:val="00C65463"/>
    <w:rsid w:val="00C654B2"/>
    <w:rsid w:val="00C65EE3"/>
    <w:rsid w:val="00C6605D"/>
    <w:rsid w:val="00C666B2"/>
    <w:rsid w:val="00C667BC"/>
    <w:rsid w:val="00C668EC"/>
    <w:rsid w:val="00C66E40"/>
    <w:rsid w:val="00C66F3A"/>
    <w:rsid w:val="00C67409"/>
    <w:rsid w:val="00C67D2A"/>
    <w:rsid w:val="00C7076F"/>
    <w:rsid w:val="00C708CD"/>
    <w:rsid w:val="00C70E00"/>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27B"/>
    <w:rsid w:val="00C8065D"/>
    <w:rsid w:val="00C80C88"/>
    <w:rsid w:val="00C80C91"/>
    <w:rsid w:val="00C80DFD"/>
    <w:rsid w:val="00C80FA7"/>
    <w:rsid w:val="00C8172F"/>
    <w:rsid w:val="00C81D02"/>
    <w:rsid w:val="00C81D7A"/>
    <w:rsid w:val="00C81E41"/>
    <w:rsid w:val="00C82817"/>
    <w:rsid w:val="00C82AC2"/>
    <w:rsid w:val="00C82C59"/>
    <w:rsid w:val="00C82DA0"/>
    <w:rsid w:val="00C834D9"/>
    <w:rsid w:val="00C83691"/>
    <w:rsid w:val="00C83970"/>
    <w:rsid w:val="00C84B81"/>
    <w:rsid w:val="00C8521B"/>
    <w:rsid w:val="00C85276"/>
    <w:rsid w:val="00C8542B"/>
    <w:rsid w:val="00C85596"/>
    <w:rsid w:val="00C858EA"/>
    <w:rsid w:val="00C85976"/>
    <w:rsid w:val="00C85AE2"/>
    <w:rsid w:val="00C85D29"/>
    <w:rsid w:val="00C86BFF"/>
    <w:rsid w:val="00C871D1"/>
    <w:rsid w:val="00C8728D"/>
    <w:rsid w:val="00C872C7"/>
    <w:rsid w:val="00C8778C"/>
    <w:rsid w:val="00C90269"/>
    <w:rsid w:val="00C90443"/>
    <w:rsid w:val="00C904EE"/>
    <w:rsid w:val="00C9072A"/>
    <w:rsid w:val="00C90738"/>
    <w:rsid w:val="00C90AB8"/>
    <w:rsid w:val="00C90B89"/>
    <w:rsid w:val="00C90BA7"/>
    <w:rsid w:val="00C90C34"/>
    <w:rsid w:val="00C915EA"/>
    <w:rsid w:val="00C919A4"/>
    <w:rsid w:val="00C91B57"/>
    <w:rsid w:val="00C91FE9"/>
    <w:rsid w:val="00C923C5"/>
    <w:rsid w:val="00C92AA4"/>
    <w:rsid w:val="00C92C0F"/>
    <w:rsid w:val="00C93707"/>
    <w:rsid w:val="00C93C84"/>
    <w:rsid w:val="00C9419A"/>
    <w:rsid w:val="00C9425C"/>
    <w:rsid w:val="00C94666"/>
    <w:rsid w:val="00C9509C"/>
    <w:rsid w:val="00C9562F"/>
    <w:rsid w:val="00C956D4"/>
    <w:rsid w:val="00C95769"/>
    <w:rsid w:val="00C95C15"/>
    <w:rsid w:val="00C978A5"/>
    <w:rsid w:val="00CA01B2"/>
    <w:rsid w:val="00CA0710"/>
    <w:rsid w:val="00CA0CA9"/>
    <w:rsid w:val="00CA0FD2"/>
    <w:rsid w:val="00CA11F9"/>
    <w:rsid w:val="00CA132C"/>
    <w:rsid w:val="00CA13DF"/>
    <w:rsid w:val="00CA1524"/>
    <w:rsid w:val="00CA1682"/>
    <w:rsid w:val="00CA185B"/>
    <w:rsid w:val="00CA19C7"/>
    <w:rsid w:val="00CA1EB2"/>
    <w:rsid w:val="00CA1EEB"/>
    <w:rsid w:val="00CA1FB7"/>
    <w:rsid w:val="00CA212E"/>
    <w:rsid w:val="00CA2619"/>
    <w:rsid w:val="00CA29E7"/>
    <w:rsid w:val="00CA2E1B"/>
    <w:rsid w:val="00CA304E"/>
    <w:rsid w:val="00CA34F1"/>
    <w:rsid w:val="00CA35C0"/>
    <w:rsid w:val="00CA3823"/>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85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49CC"/>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562"/>
    <w:rsid w:val="00CD5B39"/>
    <w:rsid w:val="00CD5CBB"/>
    <w:rsid w:val="00CD5F11"/>
    <w:rsid w:val="00CD6075"/>
    <w:rsid w:val="00CD6343"/>
    <w:rsid w:val="00CD6C16"/>
    <w:rsid w:val="00CD6FAF"/>
    <w:rsid w:val="00CD7858"/>
    <w:rsid w:val="00CD7C4B"/>
    <w:rsid w:val="00CD7D13"/>
    <w:rsid w:val="00CE027B"/>
    <w:rsid w:val="00CE0985"/>
    <w:rsid w:val="00CE0ABD"/>
    <w:rsid w:val="00CE0AEA"/>
    <w:rsid w:val="00CE1680"/>
    <w:rsid w:val="00CE17E3"/>
    <w:rsid w:val="00CE2040"/>
    <w:rsid w:val="00CE235F"/>
    <w:rsid w:val="00CE29AE"/>
    <w:rsid w:val="00CE29C2"/>
    <w:rsid w:val="00CE2C1A"/>
    <w:rsid w:val="00CE2D38"/>
    <w:rsid w:val="00CE2D44"/>
    <w:rsid w:val="00CE34F1"/>
    <w:rsid w:val="00CE3B5E"/>
    <w:rsid w:val="00CE4119"/>
    <w:rsid w:val="00CE4575"/>
    <w:rsid w:val="00CE46E4"/>
    <w:rsid w:val="00CE47B9"/>
    <w:rsid w:val="00CE516D"/>
    <w:rsid w:val="00CE51C2"/>
    <w:rsid w:val="00CE5568"/>
    <w:rsid w:val="00CE5923"/>
    <w:rsid w:val="00CE5C44"/>
    <w:rsid w:val="00CE6485"/>
    <w:rsid w:val="00CE6552"/>
    <w:rsid w:val="00CE68F1"/>
    <w:rsid w:val="00CE68F3"/>
    <w:rsid w:val="00CE699A"/>
    <w:rsid w:val="00CE7191"/>
    <w:rsid w:val="00CE723F"/>
    <w:rsid w:val="00CE72A5"/>
    <w:rsid w:val="00CE78BB"/>
    <w:rsid w:val="00CF0F47"/>
    <w:rsid w:val="00CF0F58"/>
    <w:rsid w:val="00CF0FB1"/>
    <w:rsid w:val="00CF1AFD"/>
    <w:rsid w:val="00CF1F2F"/>
    <w:rsid w:val="00CF22E1"/>
    <w:rsid w:val="00CF2551"/>
    <w:rsid w:val="00CF28AA"/>
    <w:rsid w:val="00CF2BE1"/>
    <w:rsid w:val="00CF3522"/>
    <w:rsid w:val="00CF3BD1"/>
    <w:rsid w:val="00CF3D66"/>
    <w:rsid w:val="00CF419B"/>
    <w:rsid w:val="00CF463C"/>
    <w:rsid w:val="00CF490D"/>
    <w:rsid w:val="00CF4A8B"/>
    <w:rsid w:val="00CF54D8"/>
    <w:rsid w:val="00CF54F2"/>
    <w:rsid w:val="00CF5862"/>
    <w:rsid w:val="00CF5AE4"/>
    <w:rsid w:val="00CF5CC6"/>
    <w:rsid w:val="00CF5D58"/>
    <w:rsid w:val="00CF77C7"/>
    <w:rsid w:val="00CF7F4C"/>
    <w:rsid w:val="00D00052"/>
    <w:rsid w:val="00D00314"/>
    <w:rsid w:val="00D004A1"/>
    <w:rsid w:val="00D0068F"/>
    <w:rsid w:val="00D00A43"/>
    <w:rsid w:val="00D00C19"/>
    <w:rsid w:val="00D00F5C"/>
    <w:rsid w:val="00D010B7"/>
    <w:rsid w:val="00D01754"/>
    <w:rsid w:val="00D019C9"/>
    <w:rsid w:val="00D01BFB"/>
    <w:rsid w:val="00D0242A"/>
    <w:rsid w:val="00D0244D"/>
    <w:rsid w:val="00D02A3A"/>
    <w:rsid w:val="00D030A6"/>
    <w:rsid w:val="00D03568"/>
    <w:rsid w:val="00D0379C"/>
    <w:rsid w:val="00D03A35"/>
    <w:rsid w:val="00D03B76"/>
    <w:rsid w:val="00D04271"/>
    <w:rsid w:val="00D049D4"/>
    <w:rsid w:val="00D04B17"/>
    <w:rsid w:val="00D04CFB"/>
    <w:rsid w:val="00D04D57"/>
    <w:rsid w:val="00D04DE5"/>
    <w:rsid w:val="00D054B5"/>
    <w:rsid w:val="00D05BE4"/>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2DDD"/>
    <w:rsid w:val="00D13D10"/>
    <w:rsid w:val="00D14590"/>
    <w:rsid w:val="00D14CC3"/>
    <w:rsid w:val="00D15039"/>
    <w:rsid w:val="00D15367"/>
    <w:rsid w:val="00D1552C"/>
    <w:rsid w:val="00D15A91"/>
    <w:rsid w:val="00D15B00"/>
    <w:rsid w:val="00D15E51"/>
    <w:rsid w:val="00D162BD"/>
    <w:rsid w:val="00D16BD4"/>
    <w:rsid w:val="00D16CB0"/>
    <w:rsid w:val="00D16D2E"/>
    <w:rsid w:val="00D16E09"/>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4F8F"/>
    <w:rsid w:val="00D250CB"/>
    <w:rsid w:val="00D251A6"/>
    <w:rsid w:val="00D2544C"/>
    <w:rsid w:val="00D254B6"/>
    <w:rsid w:val="00D256A2"/>
    <w:rsid w:val="00D264CF"/>
    <w:rsid w:val="00D264E3"/>
    <w:rsid w:val="00D26C2B"/>
    <w:rsid w:val="00D26CD4"/>
    <w:rsid w:val="00D26D1D"/>
    <w:rsid w:val="00D26FE1"/>
    <w:rsid w:val="00D272C8"/>
    <w:rsid w:val="00D2793F"/>
    <w:rsid w:val="00D3017E"/>
    <w:rsid w:val="00D30567"/>
    <w:rsid w:val="00D30709"/>
    <w:rsid w:val="00D30B70"/>
    <w:rsid w:val="00D31183"/>
    <w:rsid w:val="00D3152C"/>
    <w:rsid w:val="00D3155E"/>
    <w:rsid w:val="00D31F22"/>
    <w:rsid w:val="00D32423"/>
    <w:rsid w:val="00D32655"/>
    <w:rsid w:val="00D32955"/>
    <w:rsid w:val="00D32B79"/>
    <w:rsid w:val="00D32EED"/>
    <w:rsid w:val="00D33093"/>
    <w:rsid w:val="00D33239"/>
    <w:rsid w:val="00D339AB"/>
    <w:rsid w:val="00D33A28"/>
    <w:rsid w:val="00D33A3A"/>
    <w:rsid w:val="00D33AD3"/>
    <w:rsid w:val="00D33D04"/>
    <w:rsid w:val="00D33E0B"/>
    <w:rsid w:val="00D34060"/>
    <w:rsid w:val="00D341F3"/>
    <w:rsid w:val="00D34482"/>
    <w:rsid w:val="00D34787"/>
    <w:rsid w:val="00D348FD"/>
    <w:rsid w:val="00D349ED"/>
    <w:rsid w:val="00D34CB7"/>
    <w:rsid w:val="00D34EA9"/>
    <w:rsid w:val="00D34EBB"/>
    <w:rsid w:val="00D35BD1"/>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2EE"/>
    <w:rsid w:val="00D42D56"/>
    <w:rsid w:val="00D4337A"/>
    <w:rsid w:val="00D43EC3"/>
    <w:rsid w:val="00D44173"/>
    <w:rsid w:val="00D4427A"/>
    <w:rsid w:val="00D444FA"/>
    <w:rsid w:val="00D445DA"/>
    <w:rsid w:val="00D44C2B"/>
    <w:rsid w:val="00D450D1"/>
    <w:rsid w:val="00D451B9"/>
    <w:rsid w:val="00D456CA"/>
    <w:rsid w:val="00D4575E"/>
    <w:rsid w:val="00D463F6"/>
    <w:rsid w:val="00D46B42"/>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AED"/>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00E"/>
    <w:rsid w:val="00D66352"/>
    <w:rsid w:val="00D664B0"/>
    <w:rsid w:val="00D66649"/>
    <w:rsid w:val="00D66676"/>
    <w:rsid w:val="00D666E6"/>
    <w:rsid w:val="00D66788"/>
    <w:rsid w:val="00D67892"/>
    <w:rsid w:val="00D67B38"/>
    <w:rsid w:val="00D67EC3"/>
    <w:rsid w:val="00D70F91"/>
    <w:rsid w:val="00D714FB"/>
    <w:rsid w:val="00D71F3F"/>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5A7"/>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1A85"/>
    <w:rsid w:val="00D821D7"/>
    <w:rsid w:val="00D82A2B"/>
    <w:rsid w:val="00D82AA6"/>
    <w:rsid w:val="00D82BF7"/>
    <w:rsid w:val="00D82E51"/>
    <w:rsid w:val="00D8313E"/>
    <w:rsid w:val="00D833BA"/>
    <w:rsid w:val="00D83441"/>
    <w:rsid w:val="00D834AD"/>
    <w:rsid w:val="00D83C62"/>
    <w:rsid w:val="00D83ED8"/>
    <w:rsid w:val="00D841E9"/>
    <w:rsid w:val="00D84456"/>
    <w:rsid w:val="00D844A5"/>
    <w:rsid w:val="00D84857"/>
    <w:rsid w:val="00D849C1"/>
    <w:rsid w:val="00D84B04"/>
    <w:rsid w:val="00D84C73"/>
    <w:rsid w:val="00D84CFA"/>
    <w:rsid w:val="00D84ECE"/>
    <w:rsid w:val="00D857B5"/>
    <w:rsid w:val="00D85D1C"/>
    <w:rsid w:val="00D860A0"/>
    <w:rsid w:val="00D8621F"/>
    <w:rsid w:val="00D86848"/>
    <w:rsid w:val="00D868DA"/>
    <w:rsid w:val="00D869B6"/>
    <w:rsid w:val="00D869DB"/>
    <w:rsid w:val="00D87056"/>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3CB"/>
    <w:rsid w:val="00DA399B"/>
    <w:rsid w:val="00DA3C48"/>
    <w:rsid w:val="00DA3D57"/>
    <w:rsid w:val="00DA3E48"/>
    <w:rsid w:val="00DA45BD"/>
    <w:rsid w:val="00DA47EB"/>
    <w:rsid w:val="00DA48FB"/>
    <w:rsid w:val="00DA4EC3"/>
    <w:rsid w:val="00DA4F3A"/>
    <w:rsid w:val="00DA5803"/>
    <w:rsid w:val="00DA5850"/>
    <w:rsid w:val="00DA5F06"/>
    <w:rsid w:val="00DA60CB"/>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7B"/>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B7EA3"/>
    <w:rsid w:val="00DC01B1"/>
    <w:rsid w:val="00DC0A64"/>
    <w:rsid w:val="00DC0C74"/>
    <w:rsid w:val="00DC1325"/>
    <w:rsid w:val="00DC16CA"/>
    <w:rsid w:val="00DC1AEB"/>
    <w:rsid w:val="00DC1DCF"/>
    <w:rsid w:val="00DC2815"/>
    <w:rsid w:val="00DC3433"/>
    <w:rsid w:val="00DC4398"/>
    <w:rsid w:val="00DC44C1"/>
    <w:rsid w:val="00DC4A2D"/>
    <w:rsid w:val="00DC4E2D"/>
    <w:rsid w:val="00DC4F71"/>
    <w:rsid w:val="00DC573E"/>
    <w:rsid w:val="00DC59F2"/>
    <w:rsid w:val="00DC5AD7"/>
    <w:rsid w:val="00DC6008"/>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D6CA9"/>
    <w:rsid w:val="00DD7B80"/>
    <w:rsid w:val="00DE063E"/>
    <w:rsid w:val="00DE1117"/>
    <w:rsid w:val="00DE13F5"/>
    <w:rsid w:val="00DE1A17"/>
    <w:rsid w:val="00DE2413"/>
    <w:rsid w:val="00DE24C5"/>
    <w:rsid w:val="00DE2960"/>
    <w:rsid w:val="00DE3729"/>
    <w:rsid w:val="00DE377D"/>
    <w:rsid w:val="00DE40A2"/>
    <w:rsid w:val="00DE4129"/>
    <w:rsid w:val="00DE4632"/>
    <w:rsid w:val="00DE4F20"/>
    <w:rsid w:val="00DE5052"/>
    <w:rsid w:val="00DE507E"/>
    <w:rsid w:val="00DE50E9"/>
    <w:rsid w:val="00DE51FD"/>
    <w:rsid w:val="00DE53A3"/>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406"/>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F1F"/>
    <w:rsid w:val="00E035F4"/>
    <w:rsid w:val="00E037E5"/>
    <w:rsid w:val="00E0418F"/>
    <w:rsid w:val="00E043C9"/>
    <w:rsid w:val="00E04502"/>
    <w:rsid w:val="00E045D6"/>
    <w:rsid w:val="00E04CC5"/>
    <w:rsid w:val="00E04D74"/>
    <w:rsid w:val="00E052E5"/>
    <w:rsid w:val="00E0552E"/>
    <w:rsid w:val="00E061BE"/>
    <w:rsid w:val="00E0636A"/>
    <w:rsid w:val="00E065EF"/>
    <w:rsid w:val="00E06658"/>
    <w:rsid w:val="00E06E3B"/>
    <w:rsid w:val="00E07688"/>
    <w:rsid w:val="00E10048"/>
    <w:rsid w:val="00E10B75"/>
    <w:rsid w:val="00E115C2"/>
    <w:rsid w:val="00E11C30"/>
    <w:rsid w:val="00E12590"/>
    <w:rsid w:val="00E12757"/>
    <w:rsid w:val="00E1290D"/>
    <w:rsid w:val="00E12A0B"/>
    <w:rsid w:val="00E12A4D"/>
    <w:rsid w:val="00E12E86"/>
    <w:rsid w:val="00E12EEC"/>
    <w:rsid w:val="00E13039"/>
    <w:rsid w:val="00E13098"/>
    <w:rsid w:val="00E13191"/>
    <w:rsid w:val="00E1356E"/>
    <w:rsid w:val="00E14DA9"/>
    <w:rsid w:val="00E159F0"/>
    <w:rsid w:val="00E15AA6"/>
    <w:rsid w:val="00E163B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685C"/>
    <w:rsid w:val="00E26C89"/>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096"/>
    <w:rsid w:val="00E32136"/>
    <w:rsid w:val="00E332B1"/>
    <w:rsid w:val="00E3338C"/>
    <w:rsid w:val="00E33676"/>
    <w:rsid w:val="00E338A2"/>
    <w:rsid w:val="00E34950"/>
    <w:rsid w:val="00E34A1F"/>
    <w:rsid w:val="00E34A83"/>
    <w:rsid w:val="00E34A8D"/>
    <w:rsid w:val="00E34B13"/>
    <w:rsid w:val="00E34CB0"/>
    <w:rsid w:val="00E34EBD"/>
    <w:rsid w:val="00E35614"/>
    <w:rsid w:val="00E36428"/>
    <w:rsid w:val="00E36875"/>
    <w:rsid w:val="00E36D7A"/>
    <w:rsid w:val="00E371B7"/>
    <w:rsid w:val="00E371C4"/>
    <w:rsid w:val="00E37BED"/>
    <w:rsid w:val="00E37F71"/>
    <w:rsid w:val="00E37FF2"/>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15F"/>
    <w:rsid w:val="00E4732D"/>
    <w:rsid w:val="00E473EA"/>
    <w:rsid w:val="00E4753E"/>
    <w:rsid w:val="00E476A9"/>
    <w:rsid w:val="00E47A8F"/>
    <w:rsid w:val="00E47AAC"/>
    <w:rsid w:val="00E50210"/>
    <w:rsid w:val="00E50825"/>
    <w:rsid w:val="00E5082E"/>
    <w:rsid w:val="00E50966"/>
    <w:rsid w:val="00E50CEB"/>
    <w:rsid w:val="00E50D90"/>
    <w:rsid w:val="00E510E0"/>
    <w:rsid w:val="00E5132C"/>
    <w:rsid w:val="00E51653"/>
    <w:rsid w:val="00E51A4D"/>
    <w:rsid w:val="00E51CA2"/>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20"/>
    <w:rsid w:val="00E55EF3"/>
    <w:rsid w:val="00E5617A"/>
    <w:rsid w:val="00E5699C"/>
    <w:rsid w:val="00E57277"/>
    <w:rsid w:val="00E574AD"/>
    <w:rsid w:val="00E57597"/>
    <w:rsid w:val="00E576AB"/>
    <w:rsid w:val="00E57E3B"/>
    <w:rsid w:val="00E57F9A"/>
    <w:rsid w:val="00E603A3"/>
    <w:rsid w:val="00E607D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6F73"/>
    <w:rsid w:val="00E670E1"/>
    <w:rsid w:val="00E676D0"/>
    <w:rsid w:val="00E67A33"/>
    <w:rsid w:val="00E67A51"/>
    <w:rsid w:val="00E70249"/>
    <w:rsid w:val="00E7045D"/>
    <w:rsid w:val="00E70CAB"/>
    <w:rsid w:val="00E70D4E"/>
    <w:rsid w:val="00E72158"/>
    <w:rsid w:val="00E725D3"/>
    <w:rsid w:val="00E72641"/>
    <w:rsid w:val="00E72A69"/>
    <w:rsid w:val="00E72A76"/>
    <w:rsid w:val="00E72B89"/>
    <w:rsid w:val="00E73243"/>
    <w:rsid w:val="00E73D70"/>
    <w:rsid w:val="00E73E58"/>
    <w:rsid w:val="00E74BE8"/>
    <w:rsid w:val="00E74C36"/>
    <w:rsid w:val="00E752D7"/>
    <w:rsid w:val="00E7559E"/>
    <w:rsid w:val="00E75797"/>
    <w:rsid w:val="00E7591A"/>
    <w:rsid w:val="00E75BCB"/>
    <w:rsid w:val="00E7629A"/>
    <w:rsid w:val="00E764A1"/>
    <w:rsid w:val="00E7663B"/>
    <w:rsid w:val="00E7675D"/>
    <w:rsid w:val="00E76EE4"/>
    <w:rsid w:val="00E771E8"/>
    <w:rsid w:val="00E771FD"/>
    <w:rsid w:val="00E77C30"/>
    <w:rsid w:val="00E77DD8"/>
    <w:rsid w:val="00E8004F"/>
    <w:rsid w:val="00E800F3"/>
    <w:rsid w:val="00E80431"/>
    <w:rsid w:val="00E80DA0"/>
    <w:rsid w:val="00E813DB"/>
    <w:rsid w:val="00E816CE"/>
    <w:rsid w:val="00E81A4B"/>
    <w:rsid w:val="00E81B14"/>
    <w:rsid w:val="00E81F2D"/>
    <w:rsid w:val="00E82854"/>
    <w:rsid w:val="00E82BDD"/>
    <w:rsid w:val="00E8300A"/>
    <w:rsid w:val="00E83026"/>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6B5"/>
    <w:rsid w:val="00E87862"/>
    <w:rsid w:val="00E879B2"/>
    <w:rsid w:val="00E87C4A"/>
    <w:rsid w:val="00E87D1A"/>
    <w:rsid w:val="00E90645"/>
    <w:rsid w:val="00E90F6B"/>
    <w:rsid w:val="00E91823"/>
    <w:rsid w:val="00E9185A"/>
    <w:rsid w:val="00E922DE"/>
    <w:rsid w:val="00E92B9C"/>
    <w:rsid w:val="00E92ED6"/>
    <w:rsid w:val="00E93F94"/>
    <w:rsid w:val="00E943B2"/>
    <w:rsid w:val="00E94624"/>
    <w:rsid w:val="00E9469C"/>
    <w:rsid w:val="00E949E7"/>
    <w:rsid w:val="00E94C35"/>
    <w:rsid w:val="00E95548"/>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C82"/>
    <w:rsid w:val="00EA5E0D"/>
    <w:rsid w:val="00EA60D2"/>
    <w:rsid w:val="00EA6210"/>
    <w:rsid w:val="00EA6D5E"/>
    <w:rsid w:val="00EB00F6"/>
    <w:rsid w:val="00EB0A58"/>
    <w:rsid w:val="00EB0BD4"/>
    <w:rsid w:val="00EB10D6"/>
    <w:rsid w:val="00EB16A4"/>
    <w:rsid w:val="00EB1929"/>
    <w:rsid w:val="00EB1F9B"/>
    <w:rsid w:val="00EB200C"/>
    <w:rsid w:val="00EB2040"/>
    <w:rsid w:val="00EB26FC"/>
    <w:rsid w:val="00EB2A87"/>
    <w:rsid w:val="00EB2BCC"/>
    <w:rsid w:val="00EB2DEC"/>
    <w:rsid w:val="00EB2F03"/>
    <w:rsid w:val="00EB2F5F"/>
    <w:rsid w:val="00EB31D3"/>
    <w:rsid w:val="00EB387C"/>
    <w:rsid w:val="00EB3A36"/>
    <w:rsid w:val="00EB3BE8"/>
    <w:rsid w:val="00EB3DA2"/>
    <w:rsid w:val="00EB411D"/>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2E5A"/>
    <w:rsid w:val="00EC3BF8"/>
    <w:rsid w:val="00EC4028"/>
    <w:rsid w:val="00EC4468"/>
    <w:rsid w:val="00EC4729"/>
    <w:rsid w:val="00EC47A6"/>
    <w:rsid w:val="00EC4BAA"/>
    <w:rsid w:val="00EC4F86"/>
    <w:rsid w:val="00EC542C"/>
    <w:rsid w:val="00EC56D8"/>
    <w:rsid w:val="00EC591C"/>
    <w:rsid w:val="00EC5F6B"/>
    <w:rsid w:val="00EC5F83"/>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79E"/>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2F4"/>
    <w:rsid w:val="00EE1760"/>
    <w:rsid w:val="00EE1DC9"/>
    <w:rsid w:val="00EE1F8A"/>
    <w:rsid w:val="00EE220B"/>
    <w:rsid w:val="00EE22BF"/>
    <w:rsid w:val="00EE2383"/>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0E4"/>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954"/>
    <w:rsid w:val="00EF5D6B"/>
    <w:rsid w:val="00EF5EEA"/>
    <w:rsid w:val="00EF669B"/>
    <w:rsid w:val="00EF67AE"/>
    <w:rsid w:val="00EF6D41"/>
    <w:rsid w:val="00EF76B0"/>
    <w:rsid w:val="00EF7AE3"/>
    <w:rsid w:val="00F00332"/>
    <w:rsid w:val="00F00BD8"/>
    <w:rsid w:val="00F00D88"/>
    <w:rsid w:val="00F010FD"/>
    <w:rsid w:val="00F0152D"/>
    <w:rsid w:val="00F015AF"/>
    <w:rsid w:val="00F019AA"/>
    <w:rsid w:val="00F019FF"/>
    <w:rsid w:val="00F01ABF"/>
    <w:rsid w:val="00F01D8C"/>
    <w:rsid w:val="00F01E2E"/>
    <w:rsid w:val="00F021D4"/>
    <w:rsid w:val="00F02911"/>
    <w:rsid w:val="00F029F7"/>
    <w:rsid w:val="00F02A68"/>
    <w:rsid w:val="00F02E0A"/>
    <w:rsid w:val="00F03863"/>
    <w:rsid w:val="00F039EE"/>
    <w:rsid w:val="00F03F5F"/>
    <w:rsid w:val="00F040F5"/>
    <w:rsid w:val="00F043B8"/>
    <w:rsid w:val="00F043DC"/>
    <w:rsid w:val="00F04948"/>
    <w:rsid w:val="00F04EF1"/>
    <w:rsid w:val="00F056A9"/>
    <w:rsid w:val="00F059B0"/>
    <w:rsid w:val="00F05A48"/>
    <w:rsid w:val="00F05FBB"/>
    <w:rsid w:val="00F066F7"/>
    <w:rsid w:val="00F06FF9"/>
    <w:rsid w:val="00F07610"/>
    <w:rsid w:val="00F07687"/>
    <w:rsid w:val="00F0776A"/>
    <w:rsid w:val="00F07862"/>
    <w:rsid w:val="00F07CEE"/>
    <w:rsid w:val="00F07F7A"/>
    <w:rsid w:val="00F1012B"/>
    <w:rsid w:val="00F110E4"/>
    <w:rsid w:val="00F11298"/>
    <w:rsid w:val="00F11763"/>
    <w:rsid w:val="00F119B7"/>
    <w:rsid w:val="00F11AA5"/>
    <w:rsid w:val="00F12261"/>
    <w:rsid w:val="00F1267E"/>
    <w:rsid w:val="00F126C9"/>
    <w:rsid w:val="00F12804"/>
    <w:rsid w:val="00F130C8"/>
    <w:rsid w:val="00F131AD"/>
    <w:rsid w:val="00F13471"/>
    <w:rsid w:val="00F1353D"/>
    <w:rsid w:val="00F13997"/>
    <w:rsid w:val="00F139B5"/>
    <w:rsid w:val="00F13B6A"/>
    <w:rsid w:val="00F143A2"/>
    <w:rsid w:val="00F14AF1"/>
    <w:rsid w:val="00F14BCD"/>
    <w:rsid w:val="00F14ECA"/>
    <w:rsid w:val="00F14EEE"/>
    <w:rsid w:val="00F15229"/>
    <w:rsid w:val="00F158C8"/>
    <w:rsid w:val="00F15B35"/>
    <w:rsid w:val="00F15C23"/>
    <w:rsid w:val="00F165CC"/>
    <w:rsid w:val="00F16615"/>
    <w:rsid w:val="00F168EC"/>
    <w:rsid w:val="00F16B31"/>
    <w:rsid w:val="00F16EDB"/>
    <w:rsid w:val="00F17004"/>
    <w:rsid w:val="00F1741A"/>
    <w:rsid w:val="00F176BC"/>
    <w:rsid w:val="00F179F7"/>
    <w:rsid w:val="00F201A2"/>
    <w:rsid w:val="00F20215"/>
    <w:rsid w:val="00F20520"/>
    <w:rsid w:val="00F20DD2"/>
    <w:rsid w:val="00F210F0"/>
    <w:rsid w:val="00F2125D"/>
    <w:rsid w:val="00F21C71"/>
    <w:rsid w:val="00F23E99"/>
    <w:rsid w:val="00F2450B"/>
    <w:rsid w:val="00F24954"/>
    <w:rsid w:val="00F24F54"/>
    <w:rsid w:val="00F258BE"/>
    <w:rsid w:val="00F25B3C"/>
    <w:rsid w:val="00F25FCD"/>
    <w:rsid w:val="00F26193"/>
    <w:rsid w:val="00F262A3"/>
    <w:rsid w:val="00F262EE"/>
    <w:rsid w:val="00F269F7"/>
    <w:rsid w:val="00F27061"/>
    <w:rsid w:val="00F2706E"/>
    <w:rsid w:val="00F27130"/>
    <w:rsid w:val="00F2722F"/>
    <w:rsid w:val="00F27BDB"/>
    <w:rsid w:val="00F27E8E"/>
    <w:rsid w:val="00F3041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EC5"/>
    <w:rsid w:val="00F40FBA"/>
    <w:rsid w:val="00F41348"/>
    <w:rsid w:val="00F41561"/>
    <w:rsid w:val="00F415C4"/>
    <w:rsid w:val="00F417BE"/>
    <w:rsid w:val="00F41FC2"/>
    <w:rsid w:val="00F42B0B"/>
    <w:rsid w:val="00F4307D"/>
    <w:rsid w:val="00F433A4"/>
    <w:rsid w:val="00F433A6"/>
    <w:rsid w:val="00F43718"/>
    <w:rsid w:val="00F43F89"/>
    <w:rsid w:val="00F442CC"/>
    <w:rsid w:val="00F44A07"/>
    <w:rsid w:val="00F44BA8"/>
    <w:rsid w:val="00F44E2B"/>
    <w:rsid w:val="00F454D4"/>
    <w:rsid w:val="00F457F2"/>
    <w:rsid w:val="00F46D78"/>
    <w:rsid w:val="00F4773D"/>
    <w:rsid w:val="00F47B23"/>
    <w:rsid w:val="00F47C57"/>
    <w:rsid w:val="00F50B2C"/>
    <w:rsid w:val="00F5101A"/>
    <w:rsid w:val="00F511A0"/>
    <w:rsid w:val="00F51853"/>
    <w:rsid w:val="00F518CA"/>
    <w:rsid w:val="00F51A5B"/>
    <w:rsid w:val="00F521B5"/>
    <w:rsid w:val="00F52498"/>
    <w:rsid w:val="00F52C38"/>
    <w:rsid w:val="00F52D27"/>
    <w:rsid w:val="00F52FF8"/>
    <w:rsid w:val="00F532A9"/>
    <w:rsid w:val="00F53316"/>
    <w:rsid w:val="00F5336B"/>
    <w:rsid w:val="00F534E7"/>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B5"/>
    <w:rsid w:val="00F648F0"/>
    <w:rsid w:val="00F64A30"/>
    <w:rsid w:val="00F64A94"/>
    <w:rsid w:val="00F64BB2"/>
    <w:rsid w:val="00F6583D"/>
    <w:rsid w:val="00F659D7"/>
    <w:rsid w:val="00F6608F"/>
    <w:rsid w:val="00F660F2"/>
    <w:rsid w:val="00F6686A"/>
    <w:rsid w:val="00F668D7"/>
    <w:rsid w:val="00F66CC1"/>
    <w:rsid w:val="00F66F4C"/>
    <w:rsid w:val="00F671E2"/>
    <w:rsid w:val="00F674A2"/>
    <w:rsid w:val="00F67A92"/>
    <w:rsid w:val="00F67F6A"/>
    <w:rsid w:val="00F701D5"/>
    <w:rsid w:val="00F70561"/>
    <w:rsid w:val="00F7057D"/>
    <w:rsid w:val="00F70626"/>
    <w:rsid w:val="00F70E6E"/>
    <w:rsid w:val="00F70F6A"/>
    <w:rsid w:val="00F71675"/>
    <w:rsid w:val="00F717C8"/>
    <w:rsid w:val="00F71DE2"/>
    <w:rsid w:val="00F72184"/>
    <w:rsid w:val="00F72741"/>
    <w:rsid w:val="00F72B83"/>
    <w:rsid w:val="00F72DF9"/>
    <w:rsid w:val="00F730E4"/>
    <w:rsid w:val="00F7318A"/>
    <w:rsid w:val="00F73328"/>
    <w:rsid w:val="00F73BA6"/>
    <w:rsid w:val="00F74071"/>
    <w:rsid w:val="00F743B4"/>
    <w:rsid w:val="00F7517F"/>
    <w:rsid w:val="00F756DD"/>
    <w:rsid w:val="00F75A07"/>
    <w:rsid w:val="00F75B7E"/>
    <w:rsid w:val="00F75E38"/>
    <w:rsid w:val="00F75F3D"/>
    <w:rsid w:val="00F75FA6"/>
    <w:rsid w:val="00F76718"/>
    <w:rsid w:val="00F76B19"/>
    <w:rsid w:val="00F772C0"/>
    <w:rsid w:val="00F77800"/>
    <w:rsid w:val="00F77C4E"/>
    <w:rsid w:val="00F8012C"/>
    <w:rsid w:val="00F8033B"/>
    <w:rsid w:val="00F8149D"/>
    <w:rsid w:val="00F81877"/>
    <w:rsid w:val="00F8198E"/>
    <w:rsid w:val="00F823A3"/>
    <w:rsid w:val="00F826CB"/>
    <w:rsid w:val="00F82BA7"/>
    <w:rsid w:val="00F83212"/>
    <w:rsid w:val="00F83363"/>
    <w:rsid w:val="00F8340B"/>
    <w:rsid w:val="00F83822"/>
    <w:rsid w:val="00F83DEE"/>
    <w:rsid w:val="00F84309"/>
    <w:rsid w:val="00F8467E"/>
    <w:rsid w:val="00F84738"/>
    <w:rsid w:val="00F84907"/>
    <w:rsid w:val="00F851AA"/>
    <w:rsid w:val="00F85245"/>
    <w:rsid w:val="00F8568B"/>
    <w:rsid w:val="00F85AA9"/>
    <w:rsid w:val="00F860BB"/>
    <w:rsid w:val="00F8643C"/>
    <w:rsid w:val="00F86819"/>
    <w:rsid w:val="00F86A55"/>
    <w:rsid w:val="00F86B7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C0F"/>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03E"/>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05D"/>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C84"/>
    <w:rsid w:val="00FB3D01"/>
    <w:rsid w:val="00FB4456"/>
    <w:rsid w:val="00FB4945"/>
    <w:rsid w:val="00FB4C23"/>
    <w:rsid w:val="00FB58DF"/>
    <w:rsid w:val="00FB5C68"/>
    <w:rsid w:val="00FB5C97"/>
    <w:rsid w:val="00FB5E1E"/>
    <w:rsid w:val="00FB5F9A"/>
    <w:rsid w:val="00FB60C8"/>
    <w:rsid w:val="00FB60E2"/>
    <w:rsid w:val="00FB60E3"/>
    <w:rsid w:val="00FB693D"/>
    <w:rsid w:val="00FB71A8"/>
    <w:rsid w:val="00FB72BC"/>
    <w:rsid w:val="00FC0403"/>
    <w:rsid w:val="00FC0AF9"/>
    <w:rsid w:val="00FC1098"/>
    <w:rsid w:val="00FC10F4"/>
    <w:rsid w:val="00FC131F"/>
    <w:rsid w:val="00FC1424"/>
    <w:rsid w:val="00FC1520"/>
    <w:rsid w:val="00FC1F26"/>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C4D"/>
    <w:rsid w:val="00FD1D1D"/>
    <w:rsid w:val="00FD24B4"/>
    <w:rsid w:val="00FD32B6"/>
    <w:rsid w:val="00FD32BA"/>
    <w:rsid w:val="00FD3D2F"/>
    <w:rsid w:val="00FD3D97"/>
    <w:rsid w:val="00FD412C"/>
    <w:rsid w:val="00FD412F"/>
    <w:rsid w:val="00FD4152"/>
    <w:rsid w:val="00FD4374"/>
    <w:rsid w:val="00FD4D0A"/>
    <w:rsid w:val="00FD4D2B"/>
    <w:rsid w:val="00FD5908"/>
    <w:rsid w:val="00FD5B5F"/>
    <w:rsid w:val="00FD6821"/>
    <w:rsid w:val="00FD6F0A"/>
    <w:rsid w:val="00FD6F0F"/>
    <w:rsid w:val="00FD7200"/>
    <w:rsid w:val="00FD744C"/>
    <w:rsid w:val="00FD78AE"/>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AC2"/>
    <w:rsid w:val="00FE5B4C"/>
    <w:rsid w:val="00FE660F"/>
    <w:rsid w:val="00FE66C3"/>
    <w:rsid w:val="00FE69D4"/>
    <w:rsid w:val="00FE6A25"/>
    <w:rsid w:val="00FE73B8"/>
    <w:rsid w:val="00FE7C5A"/>
    <w:rsid w:val="00FF0237"/>
    <w:rsid w:val="00FF06A5"/>
    <w:rsid w:val="00FF0741"/>
    <w:rsid w:val="00FF07C0"/>
    <w:rsid w:val="00FF081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5EFF"/>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011966D6"/>
  <w15:chartTrackingRefBased/>
  <w15:docId w15:val="{6BC29864-DE53-4CA3-8B4B-6E27413C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180275"/>
    <w:pPr>
      <w:spacing w:before="120" w:after="120" w:line="0" w:lineRule="atLeast"/>
      <w:jc w:val="both"/>
    </w:pPr>
    <w:rPr>
      <w:sz w:val="22"/>
    </w:rPr>
  </w:style>
  <w:style w:type="paragraph" w:styleId="10">
    <w:name w:val="heading 1"/>
    <w:basedOn w:val="a3"/>
    <w:next w:val="a3"/>
    <w:link w:val="11"/>
    <w:autoRedefine/>
    <w:qFormat/>
    <w:rsid w:val="002461E1"/>
    <w:pPr>
      <w:pageBreakBefore/>
      <w:pBdr>
        <w:top w:val="single" w:sz="4" w:space="1" w:color="auto"/>
        <w:bottom w:val="single" w:sz="4" w:space="1" w:color="auto"/>
      </w:pBdr>
      <w:shd w:val="clear" w:color="auto" w:fill="D9D9D9"/>
      <w:tabs>
        <w:tab w:val="num" w:pos="1276"/>
      </w:tabs>
      <w:spacing w:line="240" w:lineRule="atLeast"/>
      <w:ind w:left="1276" w:hanging="1276"/>
      <w:outlineLvl w:val="0"/>
    </w:pPr>
    <w:rPr>
      <w:b/>
      <w:bCs/>
      <w:szCs w:val="144"/>
      <w:lan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line="240" w:lineRule="atLeast"/>
      <w:outlineLvl w:val="1"/>
    </w:pPr>
    <w:rPr>
      <w:rFonts w:ascii="Times New Roman Bold" w:hAnsi="Times New Roman Bold" w:cs="Times New Roman Bold"/>
      <w:b/>
      <w:bCs/>
      <w:szCs w:val="56"/>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line="240" w:lineRule="atLeast"/>
      <w:outlineLvl w:val="2"/>
    </w:pPr>
    <w:rPr>
      <w:rFonts w:ascii="Times New Roman Bold" w:hAnsi="Times New Roman Bold" w:cs="Times New Roman Bold"/>
      <w:b/>
      <w:bCs/>
      <w:szCs w:val="40"/>
    </w:rPr>
  </w:style>
  <w:style w:type="paragraph" w:styleId="40">
    <w:name w:val="heading 4"/>
    <w:basedOn w:val="a3"/>
    <w:next w:val="a3"/>
    <w:link w:val="41"/>
    <w:qFormat/>
    <w:rsid w:val="009D2C16"/>
    <w:pPr>
      <w:spacing w:line="240" w:lineRule="atLeast"/>
      <w:outlineLvl w:val="3"/>
    </w:pPr>
    <w:rPr>
      <w:rFonts w:cs="Times New Roman Bold"/>
      <w:bCs/>
      <w:szCs w:val="22"/>
    </w:rPr>
  </w:style>
  <w:style w:type="paragraph" w:styleId="50">
    <w:name w:val="heading 5"/>
    <w:basedOn w:val="a3"/>
    <w:next w:val="a3"/>
    <w:link w:val="51"/>
    <w:autoRedefine/>
    <w:qFormat/>
    <w:rsid w:val="00DB7EA3"/>
    <w:pPr>
      <w:outlineLvl w:val="4"/>
    </w:pPr>
    <w:rPr>
      <w:bCs/>
      <w:szCs w:val="22"/>
    </w:rPr>
  </w:style>
  <w:style w:type="paragraph" w:styleId="60">
    <w:name w:val="heading 6"/>
    <w:basedOn w:val="a3"/>
    <w:next w:val="a3"/>
    <w:link w:val="61"/>
    <w:qFormat/>
    <w:rsid w:val="002A3824"/>
    <w:pPr>
      <w:spacing w:line="240" w:lineRule="atLeast"/>
      <w:outlineLvl w:val="5"/>
    </w:pPr>
    <w:rPr>
      <w:szCs w:val="22"/>
    </w:rPr>
  </w:style>
  <w:style w:type="paragraph" w:styleId="70">
    <w:name w:val="heading 7"/>
    <w:basedOn w:val="a3"/>
    <w:next w:val="a3"/>
    <w:link w:val="71"/>
    <w:qFormat/>
    <w:rsid w:val="00E97CD4"/>
    <w:pPr>
      <w:spacing w:line="240" w:lineRule="atLeast"/>
      <w:outlineLvl w:val="6"/>
    </w:pPr>
    <w:rPr>
      <w:color w:val="000000"/>
      <w:szCs w:val="22"/>
      <w:lang w:eastAsia="en-US"/>
    </w:rPr>
  </w:style>
  <w:style w:type="paragraph" w:styleId="8">
    <w:name w:val="heading 8"/>
    <w:basedOn w:val="a3"/>
    <w:next w:val="a3"/>
    <w:link w:val="80"/>
    <w:qFormat/>
    <w:rsid w:val="00EA5E0D"/>
    <w:pPr>
      <w:keepNext/>
      <w:jc w:val="center"/>
      <w:outlineLvl w:val="7"/>
    </w:pPr>
    <w:rPr>
      <w:b/>
      <w:bCs/>
      <w:sz w:val="24"/>
      <w:szCs w:val="24"/>
      <w:lang w:eastAsia="en-US"/>
    </w:rPr>
  </w:style>
  <w:style w:type="paragraph" w:styleId="9">
    <w:name w:val="heading 9"/>
    <w:basedOn w:val="a3"/>
    <w:next w:val="a3"/>
    <w:link w:val="90"/>
    <w:qFormat/>
    <w:rsid w:val="00803625"/>
    <w:pPr>
      <w:keepNext/>
      <w:spacing w:line="360" w:lineRule="auto"/>
      <w:outlineLvl w:val="8"/>
    </w:pPr>
    <w:rPr>
      <w:rFonts w:ascii="Arial" w:hAnsi="Arial" w:cs="Arial"/>
      <w:b/>
      <w:bCs/>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2461E1"/>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9D2C16"/>
    <w:rPr>
      <w:rFonts w:cs="Times New Roman Bold"/>
      <w:bCs/>
      <w:sz w:val="22"/>
      <w:szCs w:val="22"/>
    </w:rPr>
  </w:style>
  <w:style w:type="character" w:customStyle="1" w:styleId="51">
    <w:name w:val="Заглавие 5 Знак"/>
    <w:link w:val="50"/>
    <w:locked/>
    <w:rsid w:val="00DB7EA3"/>
    <w:rPr>
      <w:bCs/>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rPr>
      <w:rFonts w:ascii="Tahoma" w:hAnsi="Tahoma" w:cs="Tahoma"/>
      <w:spacing w:val="20"/>
      <w:szCs w:val="22"/>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rPr>
      <w:rFonts w:ascii="Tahoma" w:hAnsi="Tahoma" w:cs="Tahoma"/>
      <w:b/>
      <w:bCs/>
      <w:spacing w:val="20"/>
      <w:szCs w:val="22"/>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ind w:left="567"/>
    </w:pPr>
    <w:rPr>
      <w:rFonts w:ascii="Arial" w:hAnsi="Arial" w:cs="Arial"/>
      <w:szCs w:val="22"/>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pPr>
    <w:rPr>
      <w:rFonts w:ascii="Arial" w:hAnsi="Arial" w:cs="Arial"/>
      <w:color w:val="000000"/>
      <w:sz w:val="24"/>
      <w:szCs w:val="24"/>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pPr>
    <w:rPr>
      <w:rFonts w:ascii="Times New Roman Bold" w:hAnsi="Times New Roman Bold" w:cs="Times New Roman Bold"/>
      <w:b/>
      <w:bCs/>
      <w:caps/>
      <w:sz w:val="24"/>
      <w:szCs w:val="24"/>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pPr>
    <w:rPr>
      <w:rFonts w:ascii="Times New Roman Bold" w:hAnsi="Times New Roman Bold" w:cs="Times New Roman Bold"/>
      <w:b/>
      <w:bCs/>
      <w:szCs w:val="22"/>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rPr>
  </w:style>
  <w:style w:type="paragraph" w:customStyle="1" w:styleId="CM2">
    <w:name w:val="CM2"/>
    <w:basedOn w:val="a3"/>
    <w:next w:val="a3"/>
    <w:rsid w:val="000053F9"/>
    <w:pPr>
      <w:widowControl w:val="0"/>
      <w:autoSpaceDE w:val="0"/>
      <w:autoSpaceDN w:val="0"/>
      <w:adjustRightInd w:val="0"/>
      <w:spacing w:line="460" w:lineRule="atLeast"/>
    </w:pPr>
    <w:rPr>
      <w:sz w:val="24"/>
      <w:szCs w:val="24"/>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rPr>
      <w:rFonts w:cs="Calibri"/>
      <w:szCs w:val="22"/>
      <w:lang w:eastAsia="en-US"/>
    </w:rPr>
  </w:style>
  <w:style w:type="paragraph" w:customStyle="1" w:styleId="normaltableau">
    <w:name w:val="normal_tableau"/>
    <w:basedOn w:val="a3"/>
    <w:rsid w:val="00803625"/>
    <w:rPr>
      <w:rFonts w:ascii="Optima" w:hAnsi="Optima" w:cs="Optima"/>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Cs w:val="22"/>
      <w:lang w:val="en-GB" w:eastAsia="en-US"/>
    </w:rPr>
  </w:style>
  <w:style w:type="paragraph" w:customStyle="1" w:styleId="Single">
    <w:name w:val="Single"/>
    <w:basedOn w:val="a3"/>
    <w:rsid w:val="00803625"/>
    <w:pPr>
      <w:spacing w:line="300" w:lineRule="atLeast"/>
    </w:pPr>
    <w:rPr>
      <w:rFonts w:ascii="Garamond" w:hAnsi="Garamond" w:cs="Garamond"/>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pPr>
    <w:rPr>
      <w:rFonts w:ascii="Arial" w:hAnsi="Arial" w:cs="Arial"/>
      <w:szCs w:val="22"/>
      <w:lang w:val="en-GB" w:eastAsia="de-DE"/>
    </w:rPr>
  </w:style>
  <w:style w:type="paragraph" w:customStyle="1" w:styleId="text-3mezera">
    <w:name w:val="text - 3 mezera"/>
    <w:basedOn w:val="a3"/>
    <w:rsid w:val="00803625"/>
    <w:pPr>
      <w:widowControl w:val="0"/>
      <w:spacing w:before="60" w:line="240" w:lineRule="exact"/>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pPr>
    <w:rPr>
      <w:rFonts w:ascii="Arial" w:hAnsi="Arial" w:cs="Arial"/>
      <w:lang w:val="en-GB" w:eastAsia="en-US"/>
    </w:rPr>
  </w:style>
  <w:style w:type="paragraph" w:styleId="aff9">
    <w:name w:val="List Bullet"/>
    <w:basedOn w:val="a3"/>
    <w:autoRedefine/>
    <w:rsid w:val="003731BA"/>
    <w:pPr>
      <w:ind w:left="426"/>
    </w:pPr>
    <w:rPr>
      <w:szCs w:val="22"/>
      <w:lang w:eastAsia="en-US"/>
    </w:rPr>
  </w:style>
  <w:style w:type="paragraph" w:styleId="30">
    <w:name w:val="List Bullet 3"/>
    <w:basedOn w:val="a3"/>
    <w:autoRedefine/>
    <w:rsid w:val="00803625"/>
    <w:pPr>
      <w:numPr>
        <w:numId w:val="4"/>
      </w:numPr>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pPr>
    <w:rPr>
      <w:rFonts w:ascii="Arial" w:hAnsi="Arial" w:cs="Arial"/>
      <w:sz w:val="24"/>
      <w:szCs w:val="24"/>
      <w:lang w:val="cs-CZ" w:eastAsia="de-DE"/>
    </w:rPr>
  </w:style>
  <w:style w:type="paragraph" w:styleId="affa">
    <w:name w:val="Block Text"/>
    <w:basedOn w:val="a3"/>
    <w:rsid w:val="00803625"/>
    <w:pPr>
      <w:ind w:left="709" w:right="-567" w:hanging="709"/>
    </w:pPr>
    <w:rPr>
      <w:rFonts w:ascii="Arial" w:hAnsi="Arial" w:cs="Arial"/>
      <w:szCs w:val="22"/>
      <w:lang w:val="en-GB" w:eastAsia="de-DE"/>
    </w:rPr>
  </w:style>
  <w:style w:type="paragraph" w:styleId="37">
    <w:name w:val="toc 3"/>
    <w:basedOn w:val="a3"/>
    <w:next w:val="a3"/>
    <w:autoRedefine/>
    <w:uiPriority w:val="39"/>
    <w:rsid w:val="00FD1B7A"/>
    <w:pPr>
      <w:tabs>
        <w:tab w:val="left" w:pos="851"/>
        <w:tab w:val="right" w:leader="dot" w:pos="10083"/>
      </w:tabs>
    </w:pPr>
    <w:rPr>
      <w:szCs w:val="18"/>
      <w:lang w:eastAsia="de-DE"/>
    </w:rPr>
  </w:style>
  <w:style w:type="paragraph" w:styleId="42">
    <w:name w:val="toc 4"/>
    <w:basedOn w:val="a3"/>
    <w:next w:val="a3"/>
    <w:autoRedefine/>
    <w:uiPriority w:val="39"/>
    <w:rsid w:val="00ED29BB"/>
    <w:pPr>
      <w:tabs>
        <w:tab w:val="left" w:pos="1134"/>
        <w:tab w:val="right" w:leader="dot" w:pos="10081"/>
      </w:tabs>
      <w:ind w:left="1134"/>
    </w:pPr>
    <w:rPr>
      <w:sz w:val="18"/>
      <w:szCs w:val="22"/>
      <w:lang w:eastAsia="de-DE"/>
    </w:rPr>
  </w:style>
  <w:style w:type="paragraph" w:styleId="52">
    <w:name w:val="toc 5"/>
    <w:basedOn w:val="a3"/>
    <w:next w:val="a3"/>
    <w:autoRedefine/>
    <w:uiPriority w:val="39"/>
    <w:rsid w:val="00803625"/>
    <w:pPr>
      <w:spacing w:line="360" w:lineRule="auto"/>
      <w:ind w:left="880"/>
    </w:pPr>
    <w:rPr>
      <w:rFonts w:ascii="Arial" w:hAnsi="Arial" w:cs="Arial"/>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Cs w:val="22"/>
      <w:lang w:val="en-US" w:eastAsia="de-DE"/>
    </w:rPr>
  </w:style>
  <w:style w:type="paragraph" w:customStyle="1" w:styleId="EB-TEXT">
    <w:name w:val="EB-TEXT"/>
    <w:basedOn w:val="a3"/>
    <w:rsid w:val="00803625"/>
    <w:pPr>
      <w:spacing w:after="240"/>
      <w:ind w:left="1134"/>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tabs>
        <w:tab w:val="num" w:pos="644"/>
      </w:tabs>
      <w:spacing w:line="397" w:lineRule="atLeast"/>
      <w:ind w:left="644" w:hanging="360"/>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ind w:left="851" w:hanging="491"/>
    </w:pPr>
    <w:rPr>
      <w:lang w:val="en-GB" w:eastAsia="de-DE"/>
    </w:rPr>
  </w:style>
  <w:style w:type="paragraph" w:styleId="a2">
    <w:name w:val="List Continue"/>
    <w:basedOn w:val="a3"/>
    <w:rsid w:val="00803625"/>
    <w:pPr>
      <w:keepLines/>
      <w:numPr>
        <w:numId w:val="12"/>
      </w:numPr>
      <w:tabs>
        <w:tab w:val="left" w:pos="340"/>
        <w:tab w:val="right" w:pos="9214"/>
      </w:tabs>
    </w:pPr>
    <w:rPr>
      <w:rFonts w:ascii="Arial" w:hAnsi="Arial" w:cs="Arial"/>
      <w:szCs w:val="22"/>
      <w:lang w:val="da-DK" w:eastAsia="en-US"/>
    </w:rPr>
  </w:style>
  <w:style w:type="paragraph" w:customStyle="1" w:styleId="Base">
    <w:name w:val="Base"/>
    <w:basedOn w:val="a3"/>
    <w:rsid w:val="00803625"/>
    <w:rPr>
      <w:rFonts w:ascii="Arial" w:hAnsi="Arial" w:cs="Arial"/>
      <w:b/>
      <w:bCs/>
      <w:caps/>
      <w:color w:val="000000"/>
      <w:szCs w:val="22"/>
      <w:lang w:val="en-GB" w:eastAsia="en-US"/>
    </w:rPr>
  </w:style>
  <w:style w:type="paragraph" w:customStyle="1" w:styleId="abcs">
    <w:name w:val="abcs"/>
    <w:basedOn w:val="a3"/>
    <w:rsid w:val="00803625"/>
    <w:pPr>
      <w:widowControl w:val="0"/>
      <w:tabs>
        <w:tab w:val="left" w:pos="2268"/>
      </w:tabs>
      <w:spacing w:before="100"/>
      <w:ind w:left="2269" w:hanging="851"/>
    </w:pPr>
    <w:rPr>
      <w:color w:val="000000"/>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line="360" w:lineRule="auto"/>
    </w:pPr>
    <w:rPr>
      <w:sz w:val="24"/>
      <w:szCs w:val="24"/>
      <w:lan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outlineLvl w:val="0"/>
    </w:pPr>
    <w:rPr>
      <w:sz w:val="24"/>
      <w:szCs w:val="24"/>
      <w:lang w:val="en-IE" w:eastAsia="en-US"/>
    </w:rPr>
  </w:style>
  <w:style w:type="paragraph" w:customStyle="1" w:styleId="ACLevel2">
    <w:name w:val="AC Level 2"/>
    <w:basedOn w:val="a3"/>
    <w:rsid w:val="00C871D1"/>
    <w:pPr>
      <w:numPr>
        <w:ilvl w:val="1"/>
        <w:numId w:val="13"/>
      </w:numPr>
      <w:spacing w:after="240"/>
      <w:outlineLvl w:val="1"/>
    </w:pPr>
    <w:rPr>
      <w:sz w:val="24"/>
      <w:szCs w:val="24"/>
      <w:lang w:val="en-IE" w:eastAsia="en-US"/>
    </w:rPr>
  </w:style>
  <w:style w:type="paragraph" w:customStyle="1" w:styleId="ACLevel3">
    <w:name w:val="AC Level 3"/>
    <w:basedOn w:val="a3"/>
    <w:rsid w:val="00C871D1"/>
    <w:pPr>
      <w:numPr>
        <w:ilvl w:val="2"/>
        <w:numId w:val="13"/>
      </w:numPr>
      <w:spacing w:after="240"/>
      <w:outlineLvl w:val="2"/>
    </w:pPr>
    <w:rPr>
      <w:sz w:val="24"/>
      <w:szCs w:val="24"/>
      <w:lang w:val="en-IE" w:eastAsia="en-US"/>
    </w:rPr>
  </w:style>
  <w:style w:type="paragraph" w:customStyle="1" w:styleId="ACLevel4">
    <w:name w:val="AC Level 4"/>
    <w:basedOn w:val="a3"/>
    <w:rsid w:val="00C871D1"/>
    <w:pPr>
      <w:numPr>
        <w:ilvl w:val="3"/>
        <w:numId w:val="13"/>
      </w:numPr>
      <w:spacing w:after="240"/>
      <w:outlineLvl w:val="3"/>
    </w:pPr>
    <w:rPr>
      <w:sz w:val="24"/>
      <w:szCs w:val="24"/>
      <w:lang w:val="en-IE" w:eastAsia="en-US"/>
    </w:rPr>
  </w:style>
  <w:style w:type="paragraph" w:customStyle="1" w:styleId="ACLevel5">
    <w:name w:val="AC Level 5"/>
    <w:basedOn w:val="a3"/>
    <w:rsid w:val="00C871D1"/>
    <w:pPr>
      <w:numPr>
        <w:ilvl w:val="4"/>
        <w:numId w:val="13"/>
      </w:numPr>
      <w:spacing w:after="240"/>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pPr>
    <w:rPr>
      <w:sz w:val="24"/>
      <w:szCs w:val="24"/>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line="240" w:lineRule="atLeast"/>
      <w:ind w:right="22"/>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line="240" w:lineRule="atLeast"/>
      <w:ind w:right="22"/>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76">
    <w:name w:val="xl76"/>
    <w:basedOn w:val="a3"/>
    <w:rsid w:val="00BF0A88"/>
    <w:pPr>
      <w:spacing w:before="100" w:beforeAutospacing="1" w:after="100" w:afterAutospacing="1"/>
    </w:pPr>
    <w:rPr>
      <w:rFonts w:ascii="Arial" w:hAnsi="Arial" w:cs="Arial"/>
      <w:b/>
      <w:bCs/>
      <w:sz w:val="24"/>
      <w:szCs w:val="24"/>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Cs w:val="22"/>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pPr>
    <w:rPr>
      <w:rFonts w:ascii="Calibri" w:hAnsi="Calibri" w:cs="Calibri"/>
      <w:szCs w:val="22"/>
      <w:lan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pPr>
    <w:rPr>
      <w:i/>
      <w:sz w:val="21"/>
      <w:shd w:val="clear" w:color="auto" w:fill="FFFFFF"/>
      <w:lang w:val="x-none" w:eastAsia="x-none"/>
    </w:rPr>
  </w:style>
  <w:style w:type="paragraph" w:customStyle="1" w:styleId="Ves-1">
    <w:name w:val="Ves-1"/>
    <w:basedOn w:val="a3"/>
    <w:autoRedefine/>
    <w:rsid w:val="00A54D85"/>
    <w:rPr>
      <w:szCs w:val="22"/>
      <w:lang w:eastAsia="en-US"/>
    </w:rPr>
  </w:style>
  <w:style w:type="paragraph" w:customStyle="1" w:styleId="Style76">
    <w:name w:val="Style76"/>
    <w:basedOn w:val="a3"/>
    <w:rsid w:val="0041398F"/>
    <w:pPr>
      <w:widowControl w:val="0"/>
      <w:autoSpaceDE w:val="0"/>
      <w:autoSpaceDN w:val="0"/>
      <w:adjustRightInd w:val="0"/>
      <w:spacing w:line="283" w:lineRule="exact"/>
    </w:pPr>
    <w:rPr>
      <w:sz w:val="24"/>
      <w:szCs w:val="24"/>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Cs w:val="22"/>
    </w:rPr>
  </w:style>
  <w:style w:type="paragraph" w:customStyle="1" w:styleId="font6">
    <w:name w:val="font6"/>
    <w:basedOn w:val="a3"/>
    <w:rsid w:val="00BC2AA4"/>
    <w:pPr>
      <w:spacing w:before="100" w:beforeAutospacing="1" w:after="100" w:afterAutospacing="1"/>
    </w:pPr>
    <w:rPr>
      <w:rFonts w:ascii="Arial" w:hAnsi="Arial" w:cs="Arial"/>
      <w:b/>
      <w:bCs/>
      <w:szCs w:val="22"/>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rPr>
  </w:style>
  <w:style w:type="paragraph" w:customStyle="1" w:styleId="Style6">
    <w:name w:val="Style6"/>
    <w:basedOn w:val="a3"/>
    <w:rsid w:val="008A650B"/>
    <w:pPr>
      <w:widowControl w:val="0"/>
      <w:autoSpaceDE w:val="0"/>
      <w:autoSpaceDN w:val="0"/>
      <w:adjustRightInd w:val="0"/>
      <w:spacing w:line="264" w:lineRule="exact"/>
    </w:pPr>
    <w:rPr>
      <w:sz w:val="24"/>
      <w:szCs w:val="24"/>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pPr>
    <w:rPr>
      <w:rFonts w:ascii="Arial" w:hAnsi="Arial" w:cs="Arial"/>
      <w:sz w:val="24"/>
      <w:szCs w:val="24"/>
    </w:rPr>
  </w:style>
  <w:style w:type="paragraph" w:customStyle="1" w:styleId="Style12">
    <w:name w:val="Style12"/>
    <w:basedOn w:val="a3"/>
    <w:rsid w:val="008A650B"/>
    <w:pPr>
      <w:widowControl w:val="0"/>
      <w:autoSpaceDE w:val="0"/>
      <w:autoSpaceDN w:val="0"/>
      <w:adjustRightInd w:val="0"/>
    </w:pPr>
    <w:rPr>
      <w:sz w:val="24"/>
      <w:szCs w:val="24"/>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1"/>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b/>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rPr>
      <w:rFonts w:cs="Calibri"/>
      <w:szCs w:val="22"/>
      <w:lang w:eastAsia="en-US"/>
    </w:rPr>
  </w:style>
  <w:style w:type="character" w:styleId="afff4">
    <w:name w:val="Emphasis"/>
    <w:qFormat/>
    <w:locked/>
    <w:rsid w:val="00AE099E"/>
    <w:rPr>
      <w:i/>
      <w:iCs/>
    </w:rPr>
  </w:style>
  <w:style w:type="character" w:styleId="afff5">
    <w:name w:val="Subtle Emphasis"/>
    <w:uiPriority w:val="19"/>
    <w:qFormat/>
    <w:rsid w:val="00AE099E"/>
    <w:rPr>
      <w:i/>
      <w:iCs/>
      <w:color w:val="404040"/>
    </w:rPr>
  </w:style>
  <w:style w:type="character" w:styleId="afff6">
    <w:name w:val="Intense Emphasis"/>
    <w:uiPriority w:val="21"/>
    <w:qFormat/>
    <w:rsid w:val="00AE099E"/>
    <w:rPr>
      <w:i/>
      <w:iCs/>
      <w:color w:val="5B9BD5"/>
    </w:rPr>
  </w:style>
  <w:style w:type="paragraph" w:styleId="afff7">
    <w:name w:val="Quote"/>
    <w:basedOn w:val="a3"/>
    <w:next w:val="a3"/>
    <w:link w:val="afff8"/>
    <w:uiPriority w:val="29"/>
    <w:qFormat/>
    <w:rsid w:val="00AE099E"/>
    <w:pPr>
      <w:spacing w:before="200" w:after="160"/>
      <w:ind w:left="864" w:right="864"/>
      <w:jc w:val="center"/>
    </w:pPr>
    <w:rPr>
      <w:i/>
      <w:iCs/>
      <w:color w:val="404040"/>
    </w:rPr>
  </w:style>
  <w:style w:type="character" w:customStyle="1" w:styleId="afff8">
    <w:name w:val="Цитат Знак"/>
    <w:link w:val="afff7"/>
    <w:uiPriority w:val="29"/>
    <w:rsid w:val="00AE099E"/>
    <w:rPr>
      <w:i/>
      <w:iCs/>
      <w:color w:val="404040"/>
      <w:lang w:val="en-AU"/>
    </w:rPr>
  </w:style>
  <w:style w:type="paragraph" w:styleId="afff9">
    <w:name w:val="Intense Quote"/>
    <w:basedOn w:val="a3"/>
    <w:next w:val="a3"/>
    <w:link w:val="afffa"/>
    <w:uiPriority w:val="30"/>
    <w:qFormat/>
    <w:rsid w:val="00AE099E"/>
    <w:pPr>
      <w:pBdr>
        <w:top w:val="single" w:sz="4" w:space="10" w:color="5B9BD5"/>
        <w:bottom w:val="single" w:sz="4" w:space="10" w:color="5B9BD5"/>
      </w:pBdr>
      <w:spacing w:before="360" w:after="360"/>
      <w:ind w:left="864" w:right="864"/>
      <w:jc w:val="center"/>
    </w:pPr>
    <w:rPr>
      <w:i/>
      <w:iCs/>
      <w:color w:val="5B9BD5"/>
    </w:rPr>
  </w:style>
  <w:style w:type="character" w:customStyle="1" w:styleId="afffa">
    <w:name w:val="Интензивно цитиране Знак"/>
    <w:link w:val="afff9"/>
    <w:uiPriority w:val="30"/>
    <w:rsid w:val="00AE099E"/>
    <w:rPr>
      <w:i/>
      <w:iCs/>
      <w:color w:val="5B9BD5"/>
      <w:lang w:val="en-AU"/>
    </w:rPr>
  </w:style>
  <w:style w:type="character" w:styleId="afffb">
    <w:name w:val="Subtle Reference"/>
    <w:uiPriority w:val="31"/>
    <w:qFormat/>
    <w:rsid w:val="00AE099E"/>
    <w:rPr>
      <w:smallCaps/>
      <w:color w:val="5A5A5A"/>
    </w:rPr>
  </w:style>
  <w:style w:type="character" w:styleId="afffc">
    <w:name w:val="Book Title"/>
    <w:uiPriority w:val="33"/>
    <w:qFormat/>
    <w:rsid w:val="00AE099E"/>
    <w:rPr>
      <w:b/>
      <w:bCs/>
      <w:i/>
      <w:iCs/>
      <w:spacing w:val="5"/>
    </w:rPr>
  </w:style>
  <w:style w:type="paragraph" w:customStyle="1" w:styleId="-1">
    <w:name w:val="Вес-1"/>
    <w:basedOn w:val="-00"/>
    <w:next w:val="-2"/>
    <w:qFormat/>
    <w:rsid w:val="00180275"/>
    <w:pPr>
      <w:numPr>
        <w:numId w:val="20"/>
      </w:numPr>
    </w:pPr>
  </w:style>
  <w:style w:type="paragraph" w:customStyle="1" w:styleId="-2">
    <w:name w:val="Вес-2"/>
    <w:basedOn w:val="-1"/>
    <w:autoRedefine/>
    <w:qFormat/>
    <w:rsid w:val="00295D75"/>
    <w:pPr>
      <w:numPr>
        <w:ilvl w:val="1"/>
      </w:numPr>
      <w:pBdr>
        <w:top w:val="none" w:sz="0" w:space="0" w:color="auto"/>
        <w:bottom w:val="none" w:sz="0" w:space="0" w:color="auto"/>
      </w:pBdr>
      <w:shd w:val="clear" w:color="auto" w:fill="auto"/>
    </w:pPr>
  </w:style>
  <w:style w:type="paragraph" w:customStyle="1" w:styleId="-3">
    <w:name w:val="Вес-3"/>
    <w:basedOn w:val="-2"/>
    <w:autoRedefine/>
    <w:qFormat/>
    <w:rsid w:val="00295D75"/>
    <w:pPr>
      <w:numPr>
        <w:ilvl w:val="2"/>
      </w:numPr>
    </w:pPr>
    <w:rPr>
      <w:caps w:val="0"/>
      <w:u w:val="single"/>
    </w:rPr>
  </w:style>
  <w:style w:type="paragraph" w:customStyle="1" w:styleId="-00">
    <w:name w:val="Вес-0"/>
    <w:basedOn w:val="a3"/>
    <w:autoRedefine/>
    <w:qFormat/>
    <w:rsid w:val="00180275"/>
    <w:pPr>
      <w:pBdr>
        <w:top w:val="single" w:sz="4" w:space="1" w:color="auto"/>
        <w:bottom w:val="single" w:sz="4" w:space="1" w:color="auto"/>
      </w:pBdr>
      <w:shd w:val="clear" w:color="auto" w:fill="D9D9D9" w:themeFill="background1" w:themeFillShade="D9"/>
      <w:outlineLvl w:val="0"/>
    </w:pPr>
    <w:rPr>
      <w:b/>
      <w:bCs/>
      <w:caps/>
      <w:szCs w:val="144"/>
      <w:lang w:eastAsia="en-US"/>
    </w:rPr>
  </w:style>
  <w:style w:type="paragraph" w:customStyle="1" w:styleId="-4">
    <w:name w:val="Вес-4"/>
    <w:basedOn w:val="-3"/>
    <w:autoRedefine/>
    <w:qFormat/>
    <w:rsid w:val="00295D75"/>
    <w:pPr>
      <w:numPr>
        <w:ilvl w:val="3"/>
      </w:numPr>
    </w:pPr>
    <w:rPr>
      <w:b w:val="0"/>
      <w:szCs w:val="22"/>
      <w:u w:val="none"/>
    </w:rPr>
  </w:style>
  <w:style w:type="paragraph" w:customStyle="1" w:styleId="-5">
    <w:name w:val="Вес-5"/>
    <w:basedOn w:val="-4"/>
    <w:autoRedefine/>
    <w:qFormat/>
    <w:rsid w:val="00497CD0"/>
    <w:pPr>
      <w:numPr>
        <w:ilvl w:val="4"/>
      </w:numPr>
    </w:pPr>
  </w:style>
  <w:style w:type="paragraph" w:customStyle="1" w:styleId="-6">
    <w:name w:val="Вес-6"/>
    <w:basedOn w:val="-5"/>
    <w:autoRedefine/>
    <w:qFormat/>
    <w:rsid w:val="003F50D5"/>
    <w:pPr>
      <w:numPr>
        <w:ilvl w:val="5"/>
      </w:numPr>
    </w:pPr>
  </w:style>
  <w:style w:type="paragraph" w:customStyle="1" w:styleId="-7">
    <w:name w:val="Вес-7"/>
    <w:basedOn w:val="-6"/>
    <w:autoRedefine/>
    <w:qFormat/>
    <w:rsid w:val="00083D36"/>
    <w:pPr>
      <w:numPr>
        <w:ilvl w:val="6"/>
      </w:numPr>
    </w:pPr>
  </w:style>
  <w:style w:type="paragraph" w:customStyle="1" w:styleId="-8">
    <w:name w:val="Вес-8"/>
    <w:basedOn w:val="-7"/>
    <w:autoRedefine/>
    <w:qFormat/>
    <w:rsid w:val="00083D36"/>
    <w:pPr>
      <w:numPr>
        <w:ilvl w:val="7"/>
      </w:numPr>
    </w:pPr>
  </w:style>
  <w:style w:type="paragraph" w:customStyle="1" w:styleId="-9">
    <w:name w:val="Вес-9"/>
    <w:basedOn w:val="-8"/>
    <w:autoRedefine/>
    <w:qFormat/>
    <w:rsid w:val="00180275"/>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46867163">
      <w:bodyDiv w:val="1"/>
      <w:marLeft w:val="0"/>
      <w:marRight w:val="0"/>
      <w:marTop w:val="0"/>
      <w:marBottom w:val="0"/>
      <w:divBdr>
        <w:top w:val="none" w:sz="0" w:space="0" w:color="auto"/>
        <w:left w:val="none" w:sz="0" w:space="0" w:color="auto"/>
        <w:bottom w:val="none" w:sz="0" w:space="0" w:color="auto"/>
        <w:right w:val="none" w:sz="0" w:space="0" w:color="auto"/>
      </w:divBdr>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4F1E0-EF65-44B0-AA2E-94F3D395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9035</Characters>
  <Application>Microsoft Office Word</Application>
  <DocSecurity>0</DocSecurity>
  <Lines>75</Lines>
  <Paragraphs>21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10598</CharactersWithSpaces>
  <SharedDoc>false</SharedDoc>
  <HLinks>
    <vt:vector size="510" baseType="variant">
      <vt:variant>
        <vt:i4>3014709</vt:i4>
      </vt:variant>
      <vt:variant>
        <vt:i4>498</vt:i4>
      </vt:variant>
      <vt:variant>
        <vt:i4>0</vt:i4>
      </vt:variant>
      <vt:variant>
        <vt:i4>5</vt:i4>
      </vt:variant>
      <vt:variant>
        <vt:lpwstr>http://op.peshtera.bg/</vt:lpwstr>
      </vt:variant>
      <vt:variant>
        <vt:lpwstr/>
      </vt:variant>
      <vt:variant>
        <vt:i4>3014709</vt:i4>
      </vt:variant>
      <vt:variant>
        <vt:i4>495</vt:i4>
      </vt:variant>
      <vt:variant>
        <vt:i4>0</vt:i4>
      </vt:variant>
      <vt:variant>
        <vt:i4>5</vt:i4>
      </vt:variant>
      <vt:variant>
        <vt:lpwstr>http://op.peshtera.bg/</vt:lpwstr>
      </vt:variant>
      <vt:variant>
        <vt:lpwstr/>
      </vt:variant>
      <vt:variant>
        <vt:i4>6750267</vt:i4>
      </vt:variant>
      <vt:variant>
        <vt:i4>492</vt:i4>
      </vt:variant>
      <vt:variant>
        <vt:i4>0</vt:i4>
      </vt:variant>
      <vt:variant>
        <vt:i4>5</vt:i4>
      </vt:variant>
      <vt:variant>
        <vt:lpwstr>http://www.peshtera.bg/</vt:lpwstr>
      </vt:variant>
      <vt:variant>
        <vt:lpwstr/>
      </vt:variant>
      <vt:variant>
        <vt:i4>7077968</vt:i4>
      </vt:variant>
      <vt:variant>
        <vt:i4>489</vt:i4>
      </vt:variant>
      <vt:variant>
        <vt:i4>0</vt:i4>
      </vt:variant>
      <vt:variant>
        <vt:i4>5</vt:i4>
      </vt:variant>
      <vt:variant>
        <vt:lpwstr>mailto:efspop@outlook.com</vt:lpwstr>
      </vt:variant>
      <vt:variant>
        <vt:lpwstr/>
      </vt:variant>
      <vt:variant>
        <vt:i4>1245237</vt:i4>
      </vt:variant>
      <vt:variant>
        <vt:i4>479</vt:i4>
      </vt:variant>
      <vt:variant>
        <vt:i4>0</vt:i4>
      </vt:variant>
      <vt:variant>
        <vt:i4>5</vt:i4>
      </vt:variant>
      <vt:variant>
        <vt:lpwstr/>
      </vt:variant>
      <vt:variant>
        <vt:lpwstr>_Toc456432474</vt:lpwstr>
      </vt:variant>
      <vt:variant>
        <vt:i4>1245237</vt:i4>
      </vt:variant>
      <vt:variant>
        <vt:i4>473</vt:i4>
      </vt:variant>
      <vt:variant>
        <vt:i4>0</vt:i4>
      </vt:variant>
      <vt:variant>
        <vt:i4>5</vt:i4>
      </vt:variant>
      <vt:variant>
        <vt:lpwstr/>
      </vt:variant>
      <vt:variant>
        <vt:lpwstr>_Toc456432473</vt:lpwstr>
      </vt:variant>
      <vt:variant>
        <vt:i4>1245237</vt:i4>
      </vt:variant>
      <vt:variant>
        <vt:i4>467</vt:i4>
      </vt:variant>
      <vt:variant>
        <vt:i4>0</vt:i4>
      </vt:variant>
      <vt:variant>
        <vt:i4>5</vt:i4>
      </vt:variant>
      <vt:variant>
        <vt:lpwstr/>
      </vt:variant>
      <vt:variant>
        <vt:lpwstr>_Toc456432472</vt:lpwstr>
      </vt:variant>
      <vt:variant>
        <vt:i4>1245237</vt:i4>
      </vt:variant>
      <vt:variant>
        <vt:i4>461</vt:i4>
      </vt:variant>
      <vt:variant>
        <vt:i4>0</vt:i4>
      </vt:variant>
      <vt:variant>
        <vt:i4>5</vt:i4>
      </vt:variant>
      <vt:variant>
        <vt:lpwstr/>
      </vt:variant>
      <vt:variant>
        <vt:lpwstr>_Toc456432471</vt:lpwstr>
      </vt:variant>
      <vt:variant>
        <vt:i4>1245237</vt:i4>
      </vt:variant>
      <vt:variant>
        <vt:i4>455</vt:i4>
      </vt:variant>
      <vt:variant>
        <vt:i4>0</vt:i4>
      </vt:variant>
      <vt:variant>
        <vt:i4>5</vt:i4>
      </vt:variant>
      <vt:variant>
        <vt:lpwstr/>
      </vt:variant>
      <vt:variant>
        <vt:lpwstr>_Toc456432470</vt:lpwstr>
      </vt:variant>
      <vt:variant>
        <vt:i4>1179701</vt:i4>
      </vt:variant>
      <vt:variant>
        <vt:i4>449</vt:i4>
      </vt:variant>
      <vt:variant>
        <vt:i4>0</vt:i4>
      </vt:variant>
      <vt:variant>
        <vt:i4>5</vt:i4>
      </vt:variant>
      <vt:variant>
        <vt:lpwstr/>
      </vt:variant>
      <vt:variant>
        <vt:lpwstr>_Toc456432469</vt:lpwstr>
      </vt:variant>
      <vt:variant>
        <vt:i4>1179701</vt:i4>
      </vt:variant>
      <vt:variant>
        <vt:i4>443</vt:i4>
      </vt:variant>
      <vt:variant>
        <vt:i4>0</vt:i4>
      </vt:variant>
      <vt:variant>
        <vt:i4>5</vt:i4>
      </vt:variant>
      <vt:variant>
        <vt:lpwstr/>
      </vt:variant>
      <vt:variant>
        <vt:lpwstr>_Toc456432468</vt:lpwstr>
      </vt:variant>
      <vt:variant>
        <vt:i4>1179701</vt:i4>
      </vt:variant>
      <vt:variant>
        <vt:i4>437</vt:i4>
      </vt:variant>
      <vt:variant>
        <vt:i4>0</vt:i4>
      </vt:variant>
      <vt:variant>
        <vt:i4>5</vt:i4>
      </vt:variant>
      <vt:variant>
        <vt:lpwstr/>
      </vt:variant>
      <vt:variant>
        <vt:lpwstr>_Toc456432467</vt:lpwstr>
      </vt:variant>
      <vt:variant>
        <vt:i4>1179701</vt:i4>
      </vt:variant>
      <vt:variant>
        <vt:i4>431</vt:i4>
      </vt:variant>
      <vt:variant>
        <vt:i4>0</vt:i4>
      </vt:variant>
      <vt:variant>
        <vt:i4>5</vt:i4>
      </vt:variant>
      <vt:variant>
        <vt:lpwstr/>
      </vt:variant>
      <vt:variant>
        <vt:lpwstr>_Toc456432466</vt:lpwstr>
      </vt:variant>
      <vt:variant>
        <vt:i4>1179701</vt:i4>
      </vt:variant>
      <vt:variant>
        <vt:i4>425</vt:i4>
      </vt:variant>
      <vt:variant>
        <vt:i4>0</vt:i4>
      </vt:variant>
      <vt:variant>
        <vt:i4>5</vt:i4>
      </vt:variant>
      <vt:variant>
        <vt:lpwstr/>
      </vt:variant>
      <vt:variant>
        <vt:lpwstr>_Toc456432465</vt:lpwstr>
      </vt:variant>
      <vt:variant>
        <vt:i4>1179701</vt:i4>
      </vt:variant>
      <vt:variant>
        <vt:i4>419</vt:i4>
      </vt:variant>
      <vt:variant>
        <vt:i4>0</vt:i4>
      </vt:variant>
      <vt:variant>
        <vt:i4>5</vt:i4>
      </vt:variant>
      <vt:variant>
        <vt:lpwstr/>
      </vt:variant>
      <vt:variant>
        <vt:lpwstr>_Toc456432464</vt:lpwstr>
      </vt:variant>
      <vt:variant>
        <vt:i4>1179701</vt:i4>
      </vt:variant>
      <vt:variant>
        <vt:i4>413</vt:i4>
      </vt:variant>
      <vt:variant>
        <vt:i4>0</vt:i4>
      </vt:variant>
      <vt:variant>
        <vt:i4>5</vt:i4>
      </vt:variant>
      <vt:variant>
        <vt:lpwstr/>
      </vt:variant>
      <vt:variant>
        <vt:lpwstr>_Toc456432463</vt:lpwstr>
      </vt:variant>
      <vt:variant>
        <vt:i4>1179701</vt:i4>
      </vt:variant>
      <vt:variant>
        <vt:i4>407</vt:i4>
      </vt:variant>
      <vt:variant>
        <vt:i4>0</vt:i4>
      </vt:variant>
      <vt:variant>
        <vt:i4>5</vt:i4>
      </vt:variant>
      <vt:variant>
        <vt:lpwstr/>
      </vt:variant>
      <vt:variant>
        <vt:lpwstr>_Toc456432462</vt:lpwstr>
      </vt:variant>
      <vt:variant>
        <vt:i4>1179701</vt:i4>
      </vt:variant>
      <vt:variant>
        <vt:i4>401</vt:i4>
      </vt:variant>
      <vt:variant>
        <vt:i4>0</vt:i4>
      </vt:variant>
      <vt:variant>
        <vt:i4>5</vt:i4>
      </vt:variant>
      <vt:variant>
        <vt:lpwstr/>
      </vt:variant>
      <vt:variant>
        <vt:lpwstr>_Toc456432461</vt:lpwstr>
      </vt:variant>
      <vt:variant>
        <vt:i4>1179701</vt:i4>
      </vt:variant>
      <vt:variant>
        <vt:i4>395</vt:i4>
      </vt:variant>
      <vt:variant>
        <vt:i4>0</vt:i4>
      </vt:variant>
      <vt:variant>
        <vt:i4>5</vt:i4>
      </vt:variant>
      <vt:variant>
        <vt:lpwstr/>
      </vt:variant>
      <vt:variant>
        <vt:lpwstr>_Toc456432460</vt:lpwstr>
      </vt:variant>
      <vt:variant>
        <vt:i4>1114165</vt:i4>
      </vt:variant>
      <vt:variant>
        <vt:i4>389</vt:i4>
      </vt:variant>
      <vt:variant>
        <vt:i4>0</vt:i4>
      </vt:variant>
      <vt:variant>
        <vt:i4>5</vt:i4>
      </vt:variant>
      <vt:variant>
        <vt:lpwstr/>
      </vt:variant>
      <vt:variant>
        <vt:lpwstr>_Toc456432459</vt:lpwstr>
      </vt:variant>
      <vt:variant>
        <vt:i4>1114165</vt:i4>
      </vt:variant>
      <vt:variant>
        <vt:i4>383</vt:i4>
      </vt:variant>
      <vt:variant>
        <vt:i4>0</vt:i4>
      </vt:variant>
      <vt:variant>
        <vt:i4>5</vt:i4>
      </vt:variant>
      <vt:variant>
        <vt:lpwstr/>
      </vt:variant>
      <vt:variant>
        <vt:lpwstr>_Toc456432458</vt:lpwstr>
      </vt:variant>
      <vt:variant>
        <vt:i4>1114165</vt:i4>
      </vt:variant>
      <vt:variant>
        <vt:i4>377</vt:i4>
      </vt:variant>
      <vt:variant>
        <vt:i4>0</vt:i4>
      </vt:variant>
      <vt:variant>
        <vt:i4>5</vt:i4>
      </vt:variant>
      <vt:variant>
        <vt:lpwstr/>
      </vt:variant>
      <vt:variant>
        <vt:lpwstr>_Toc456432457</vt:lpwstr>
      </vt:variant>
      <vt:variant>
        <vt:i4>1114165</vt:i4>
      </vt:variant>
      <vt:variant>
        <vt:i4>371</vt:i4>
      </vt:variant>
      <vt:variant>
        <vt:i4>0</vt:i4>
      </vt:variant>
      <vt:variant>
        <vt:i4>5</vt:i4>
      </vt:variant>
      <vt:variant>
        <vt:lpwstr/>
      </vt:variant>
      <vt:variant>
        <vt:lpwstr>_Toc456432456</vt:lpwstr>
      </vt:variant>
      <vt:variant>
        <vt:i4>1114165</vt:i4>
      </vt:variant>
      <vt:variant>
        <vt:i4>365</vt:i4>
      </vt:variant>
      <vt:variant>
        <vt:i4>0</vt:i4>
      </vt:variant>
      <vt:variant>
        <vt:i4>5</vt:i4>
      </vt:variant>
      <vt:variant>
        <vt:lpwstr/>
      </vt:variant>
      <vt:variant>
        <vt:lpwstr>_Toc456432455</vt:lpwstr>
      </vt:variant>
      <vt:variant>
        <vt:i4>1114165</vt:i4>
      </vt:variant>
      <vt:variant>
        <vt:i4>359</vt:i4>
      </vt:variant>
      <vt:variant>
        <vt:i4>0</vt:i4>
      </vt:variant>
      <vt:variant>
        <vt:i4>5</vt:i4>
      </vt:variant>
      <vt:variant>
        <vt:lpwstr/>
      </vt:variant>
      <vt:variant>
        <vt:lpwstr>_Toc456432454</vt:lpwstr>
      </vt:variant>
      <vt:variant>
        <vt:i4>1114165</vt:i4>
      </vt:variant>
      <vt:variant>
        <vt:i4>353</vt:i4>
      </vt:variant>
      <vt:variant>
        <vt:i4>0</vt:i4>
      </vt:variant>
      <vt:variant>
        <vt:i4>5</vt:i4>
      </vt:variant>
      <vt:variant>
        <vt:lpwstr/>
      </vt:variant>
      <vt:variant>
        <vt:lpwstr>_Toc456432453</vt:lpwstr>
      </vt:variant>
      <vt:variant>
        <vt:i4>1114165</vt:i4>
      </vt:variant>
      <vt:variant>
        <vt:i4>347</vt:i4>
      </vt:variant>
      <vt:variant>
        <vt:i4>0</vt:i4>
      </vt:variant>
      <vt:variant>
        <vt:i4>5</vt:i4>
      </vt:variant>
      <vt:variant>
        <vt:lpwstr/>
      </vt:variant>
      <vt:variant>
        <vt:lpwstr>_Toc456432452</vt:lpwstr>
      </vt:variant>
      <vt:variant>
        <vt:i4>1114165</vt:i4>
      </vt:variant>
      <vt:variant>
        <vt:i4>341</vt:i4>
      </vt:variant>
      <vt:variant>
        <vt:i4>0</vt:i4>
      </vt:variant>
      <vt:variant>
        <vt:i4>5</vt:i4>
      </vt:variant>
      <vt:variant>
        <vt:lpwstr/>
      </vt:variant>
      <vt:variant>
        <vt:lpwstr>_Toc456432451</vt:lpwstr>
      </vt:variant>
      <vt:variant>
        <vt:i4>1114165</vt:i4>
      </vt:variant>
      <vt:variant>
        <vt:i4>335</vt:i4>
      </vt:variant>
      <vt:variant>
        <vt:i4>0</vt:i4>
      </vt:variant>
      <vt:variant>
        <vt:i4>5</vt:i4>
      </vt:variant>
      <vt:variant>
        <vt:lpwstr/>
      </vt:variant>
      <vt:variant>
        <vt:lpwstr>_Toc456432450</vt:lpwstr>
      </vt:variant>
      <vt:variant>
        <vt:i4>1048629</vt:i4>
      </vt:variant>
      <vt:variant>
        <vt:i4>329</vt:i4>
      </vt:variant>
      <vt:variant>
        <vt:i4>0</vt:i4>
      </vt:variant>
      <vt:variant>
        <vt:i4>5</vt:i4>
      </vt:variant>
      <vt:variant>
        <vt:lpwstr/>
      </vt:variant>
      <vt:variant>
        <vt:lpwstr>_Toc456432449</vt:lpwstr>
      </vt:variant>
      <vt:variant>
        <vt:i4>1048629</vt:i4>
      </vt:variant>
      <vt:variant>
        <vt:i4>323</vt:i4>
      </vt:variant>
      <vt:variant>
        <vt:i4>0</vt:i4>
      </vt:variant>
      <vt:variant>
        <vt:i4>5</vt:i4>
      </vt:variant>
      <vt:variant>
        <vt:lpwstr/>
      </vt:variant>
      <vt:variant>
        <vt:lpwstr>_Toc456432448</vt:lpwstr>
      </vt:variant>
      <vt:variant>
        <vt:i4>1048629</vt:i4>
      </vt:variant>
      <vt:variant>
        <vt:i4>317</vt:i4>
      </vt:variant>
      <vt:variant>
        <vt:i4>0</vt:i4>
      </vt:variant>
      <vt:variant>
        <vt:i4>5</vt:i4>
      </vt:variant>
      <vt:variant>
        <vt:lpwstr/>
      </vt:variant>
      <vt:variant>
        <vt:lpwstr>_Toc456432447</vt:lpwstr>
      </vt:variant>
      <vt:variant>
        <vt:i4>1048629</vt:i4>
      </vt:variant>
      <vt:variant>
        <vt:i4>311</vt:i4>
      </vt:variant>
      <vt:variant>
        <vt:i4>0</vt:i4>
      </vt:variant>
      <vt:variant>
        <vt:i4>5</vt:i4>
      </vt:variant>
      <vt:variant>
        <vt:lpwstr/>
      </vt:variant>
      <vt:variant>
        <vt:lpwstr>_Toc456432446</vt:lpwstr>
      </vt:variant>
      <vt:variant>
        <vt:i4>1048629</vt:i4>
      </vt:variant>
      <vt:variant>
        <vt:i4>305</vt:i4>
      </vt:variant>
      <vt:variant>
        <vt:i4>0</vt:i4>
      </vt:variant>
      <vt:variant>
        <vt:i4>5</vt:i4>
      </vt:variant>
      <vt:variant>
        <vt:lpwstr/>
      </vt:variant>
      <vt:variant>
        <vt:lpwstr>_Toc456432445</vt:lpwstr>
      </vt:variant>
      <vt:variant>
        <vt:i4>1048629</vt:i4>
      </vt:variant>
      <vt:variant>
        <vt:i4>299</vt:i4>
      </vt:variant>
      <vt:variant>
        <vt:i4>0</vt:i4>
      </vt:variant>
      <vt:variant>
        <vt:i4>5</vt:i4>
      </vt:variant>
      <vt:variant>
        <vt:lpwstr/>
      </vt:variant>
      <vt:variant>
        <vt:lpwstr>_Toc456432444</vt:lpwstr>
      </vt:variant>
      <vt:variant>
        <vt:i4>1048629</vt:i4>
      </vt:variant>
      <vt:variant>
        <vt:i4>293</vt:i4>
      </vt:variant>
      <vt:variant>
        <vt:i4>0</vt:i4>
      </vt:variant>
      <vt:variant>
        <vt:i4>5</vt:i4>
      </vt:variant>
      <vt:variant>
        <vt:lpwstr/>
      </vt:variant>
      <vt:variant>
        <vt:lpwstr>_Toc456432443</vt:lpwstr>
      </vt:variant>
      <vt:variant>
        <vt:i4>1048629</vt:i4>
      </vt:variant>
      <vt:variant>
        <vt:i4>287</vt:i4>
      </vt:variant>
      <vt:variant>
        <vt:i4>0</vt:i4>
      </vt:variant>
      <vt:variant>
        <vt:i4>5</vt:i4>
      </vt:variant>
      <vt:variant>
        <vt:lpwstr/>
      </vt:variant>
      <vt:variant>
        <vt:lpwstr>_Toc456432442</vt:lpwstr>
      </vt:variant>
      <vt:variant>
        <vt:i4>1048629</vt:i4>
      </vt:variant>
      <vt:variant>
        <vt:i4>281</vt:i4>
      </vt:variant>
      <vt:variant>
        <vt:i4>0</vt:i4>
      </vt:variant>
      <vt:variant>
        <vt:i4>5</vt:i4>
      </vt:variant>
      <vt:variant>
        <vt:lpwstr/>
      </vt:variant>
      <vt:variant>
        <vt:lpwstr>_Toc456432441</vt:lpwstr>
      </vt:variant>
      <vt:variant>
        <vt:i4>1048629</vt:i4>
      </vt:variant>
      <vt:variant>
        <vt:i4>275</vt:i4>
      </vt:variant>
      <vt:variant>
        <vt:i4>0</vt:i4>
      </vt:variant>
      <vt:variant>
        <vt:i4>5</vt:i4>
      </vt:variant>
      <vt:variant>
        <vt:lpwstr/>
      </vt:variant>
      <vt:variant>
        <vt:lpwstr>_Toc456432440</vt:lpwstr>
      </vt:variant>
      <vt:variant>
        <vt:i4>1507381</vt:i4>
      </vt:variant>
      <vt:variant>
        <vt:i4>269</vt:i4>
      </vt:variant>
      <vt:variant>
        <vt:i4>0</vt:i4>
      </vt:variant>
      <vt:variant>
        <vt:i4>5</vt:i4>
      </vt:variant>
      <vt:variant>
        <vt:lpwstr/>
      </vt:variant>
      <vt:variant>
        <vt:lpwstr>_Toc456432439</vt:lpwstr>
      </vt:variant>
      <vt:variant>
        <vt:i4>1507381</vt:i4>
      </vt:variant>
      <vt:variant>
        <vt:i4>263</vt:i4>
      </vt:variant>
      <vt:variant>
        <vt:i4>0</vt:i4>
      </vt:variant>
      <vt:variant>
        <vt:i4>5</vt:i4>
      </vt:variant>
      <vt:variant>
        <vt:lpwstr/>
      </vt:variant>
      <vt:variant>
        <vt:lpwstr>_Toc456432438</vt:lpwstr>
      </vt:variant>
      <vt:variant>
        <vt:i4>1507381</vt:i4>
      </vt:variant>
      <vt:variant>
        <vt:i4>257</vt:i4>
      </vt:variant>
      <vt:variant>
        <vt:i4>0</vt:i4>
      </vt:variant>
      <vt:variant>
        <vt:i4>5</vt:i4>
      </vt:variant>
      <vt:variant>
        <vt:lpwstr/>
      </vt:variant>
      <vt:variant>
        <vt:lpwstr>_Toc456432437</vt:lpwstr>
      </vt:variant>
      <vt:variant>
        <vt:i4>1507381</vt:i4>
      </vt:variant>
      <vt:variant>
        <vt:i4>251</vt:i4>
      </vt:variant>
      <vt:variant>
        <vt:i4>0</vt:i4>
      </vt:variant>
      <vt:variant>
        <vt:i4>5</vt:i4>
      </vt:variant>
      <vt:variant>
        <vt:lpwstr/>
      </vt:variant>
      <vt:variant>
        <vt:lpwstr>_Toc456432436</vt:lpwstr>
      </vt:variant>
      <vt:variant>
        <vt:i4>1507381</vt:i4>
      </vt:variant>
      <vt:variant>
        <vt:i4>245</vt:i4>
      </vt:variant>
      <vt:variant>
        <vt:i4>0</vt:i4>
      </vt:variant>
      <vt:variant>
        <vt:i4>5</vt:i4>
      </vt:variant>
      <vt:variant>
        <vt:lpwstr/>
      </vt:variant>
      <vt:variant>
        <vt:lpwstr>_Toc456432435</vt:lpwstr>
      </vt:variant>
      <vt:variant>
        <vt:i4>1507381</vt:i4>
      </vt:variant>
      <vt:variant>
        <vt:i4>239</vt:i4>
      </vt:variant>
      <vt:variant>
        <vt:i4>0</vt:i4>
      </vt:variant>
      <vt:variant>
        <vt:i4>5</vt:i4>
      </vt:variant>
      <vt:variant>
        <vt:lpwstr/>
      </vt:variant>
      <vt:variant>
        <vt:lpwstr>_Toc456432434</vt:lpwstr>
      </vt:variant>
      <vt:variant>
        <vt:i4>1507381</vt:i4>
      </vt:variant>
      <vt:variant>
        <vt:i4>233</vt:i4>
      </vt:variant>
      <vt:variant>
        <vt:i4>0</vt:i4>
      </vt:variant>
      <vt:variant>
        <vt:i4>5</vt:i4>
      </vt:variant>
      <vt:variant>
        <vt:lpwstr/>
      </vt:variant>
      <vt:variant>
        <vt:lpwstr>_Toc456432433</vt:lpwstr>
      </vt:variant>
      <vt:variant>
        <vt:i4>1507381</vt:i4>
      </vt:variant>
      <vt:variant>
        <vt:i4>227</vt:i4>
      </vt:variant>
      <vt:variant>
        <vt:i4>0</vt:i4>
      </vt:variant>
      <vt:variant>
        <vt:i4>5</vt:i4>
      </vt:variant>
      <vt:variant>
        <vt:lpwstr/>
      </vt:variant>
      <vt:variant>
        <vt:lpwstr>_Toc456432432</vt:lpwstr>
      </vt:variant>
      <vt:variant>
        <vt:i4>1507381</vt:i4>
      </vt:variant>
      <vt:variant>
        <vt:i4>221</vt:i4>
      </vt:variant>
      <vt:variant>
        <vt:i4>0</vt:i4>
      </vt:variant>
      <vt:variant>
        <vt:i4>5</vt:i4>
      </vt:variant>
      <vt:variant>
        <vt:lpwstr/>
      </vt:variant>
      <vt:variant>
        <vt:lpwstr>_Toc456432431</vt:lpwstr>
      </vt:variant>
      <vt:variant>
        <vt:i4>1507381</vt:i4>
      </vt:variant>
      <vt:variant>
        <vt:i4>215</vt:i4>
      </vt:variant>
      <vt:variant>
        <vt:i4>0</vt:i4>
      </vt:variant>
      <vt:variant>
        <vt:i4>5</vt:i4>
      </vt:variant>
      <vt:variant>
        <vt:lpwstr/>
      </vt:variant>
      <vt:variant>
        <vt:lpwstr>_Toc456432430</vt:lpwstr>
      </vt:variant>
      <vt:variant>
        <vt:i4>1441845</vt:i4>
      </vt:variant>
      <vt:variant>
        <vt:i4>209</vt:i4>
      </vt:variant>
      <vt:variant>
        <vt:i4>0</vt:i4>
      </vt:variant>
      <vt:variant>
        <vt:i4>5</vt:i4>
      </vt:variant>
      <vt:variant>
        <vt:lpwstr/>
      </vt:variant>
      <vt:variant>
        <vt:lpwstr>_Toc456432429</vt:lpwstr>
      </vt:variant>
      <vt:variant>
        <vt:i4>1441845</vt:i4>
      </vt:variant>
      <vt:variant>
        <vt:i4>203</vt:i4>
      </vt:variant>
      <vt:variant>
        <vt:i4>0</vt:i4>
      </vt:variant>
      <vt:variant>
        <vt:i4>5</vt:i4>
      </vt:variant>
      <vt:variant>
        <vt:lpwstr/>
      </vt:variant>
      <vt:variant>
        <vt:lpwstr>_Toc456432428</vt:lpwstr>
      </vt:variant>
      <vt:variant>
        <vt:i4>1441845</vt:i4>
      </vt:variant>
      <vt:variant>
        <vt:i4>197</vt:i4>
      </vt:variant>
      <vt:variant>
        <vt:i4>0</vt:i4>
      </vt:variant>
      <vt:variant>
        <vt:i4>5</vt:i4>
      </vt:variant>
      <vt:variant>
        <vt:lpwstr/>
      </vt:variant>
      <vt:variant>
        <vt:lpwstr>_Toc456432427</vt:lpwstr>
      </vt:variant>
      <vt:variant>
        <vt:i4>1441845</vt:i4>
      </vt:variant>
      <vt:variant>
        <vt:i4>191</vt:i4>
      </vt:variant>
      <vt:variant>
        <vt:i4>0</vt:i4>
      </vt:variant>
      <vt:variant>
        <vt:i4>5</vt:i4>
      </vt:variant>
      <vt:variant>
        <vt:lpwstr/>
      </vt:variant>
      <vt:variant>
        <vt:lpwstr>_Toc456432426</vt:lpwstr>
      </vt:variant>
      <vt:variant>
        <vt:i4>1441845</vt:i4>
      </vt:variant>
      <vt:variant>
        <vt:i4>185</vt:i4>
      </vt:variant>
      <vt:variant>
        <vt:i4>0</vt:i4>
      </vt:variant>
      <vt:variant>
        <vt:i4>5</vt:i4>
      </vt:variant>
      <vt:variant>
        <vt:lpwstr/>
      </vt:variant>
      <vt:variant>
        <vt:lpwstr>_Toc456432425</vt:lpwstr>
      </vt:variant>
      <vt:variant>
        <vt:i4>1441845</vt:i4>
      </vt:variant>
      <vt:variant>
        <vt:i4>179</vt:i4>
      </vt:variant>
      <vt:variant>
        <vt:i4>0</vt:i4>
      </vt:variant>
      <vt:variant>
        <vt:i4>5</vt:i4>
      </vt:variant>
      <vt:variant>
        <vt:lpwstr/>
      </vt:variant>
      <vt:variant>
        <vt:lpwstr>_Toc456432424</vt:lpwstr>
      </vt:variant>
      <vt:variant>
        <vt:i4>1441845</vt:i4>
      </vt:variant>
      <vt:variant>
        <vt:i4>173</vt:i4>
      </vt:variant>
      <vt:variant>
        <vt:i4>0</vt:i4>
      </vt:variant>
      <vt:variant>
        <vt:i4>5</vt:i4>
      </vt:variant>
      <vt:variant>
        <vt:lpwstr/>
      </vt:variant>
      <vt:variant>
        <vt:lpwstr>_Toc456432423</vt:lpwstr>
      </vt:variant>
      <vt:variant>
        <vt:i4>1441845</vt:i4>
      </vt:variant>
      <vt:variant>
        <vt:i4>167</vt:i4>
      </vt:variant>
      <vt:variant>
        <vt:i4>0</vt:i4>
      </vt:variant>
      <vt:variant>
        <vt:i4>5</vt:i4>
      </vt:variant>
      <vt:variant>
        <vt:lpwstr/>
      </vt:variant>
      <vt:variant>
        <vt:lpwstr>_Toc456432422</vt:lpwstr>
      </vt:variant>
      <vt:variant>
        <vt:i4>1441845</vt:i4>
      </vt:variant>
      <vt:variant>
        <vt:i4>161</vt:i4>
      </vt:variant>
      <vt:variant>
        <vt:i4>0</vt:i4>
      </vt:variant>
      <vt:variant>
        <vt:i4>5</vt:i4>
      </vt:variant>
      <vt:variant>
        <vt:lpwstr/>
      </vt:variant>
      <vt:variant>
        <vt:lpwstr>_Toc456432421</vt:lpwstr>
      </vt:variant>
      <vt:variant>
        <vt:i4>1441845</vt:i4>
      </vt:variant>
      <vt:variant>
        <vt:i4>155</vt:i4>
      </vt:variant>
      <vt:variant>
        <vt:i4>0</vt:i4>
      </vt:variant>
      <vt:variant>
        <vt:i4>5</vt:i4>
      </vt:variant>
      <vt:variant>
        <vt:lpwstr/>
      </vt:variant>
      <vt:variant>
        <vt:lpwstr>_Toc456432420</vt:lpwstr>
      </vt:variant>
      <vt:variant>
        <vt:i4>1376309</vt:i4>
      </vt:variant>
      <vt:variant>
        <vt:i4>149</vt:i4>
      </vt:variant>
      <vt:variant>
        <vt:i4>0</vt:i4>
      </vt:variant>
      <vt:variant>
        <vt:i4>5</vt:i4>
      </vt:variant>
      <vt:variant>
        <vt:lpwstr/>
      </vt:variant>
      <vt:variant>
        <vt:lpwstr>_Toc456432419</vt:lpwstr>
      </vt:variant>
      <vt:variant>
        <vt:i4>1376309</vt:i4>
      </vt:variant>
      <vt:variant>
        <vt:i4>143</vt:i4>
      </vt:variant>
      <vt:variant>
        <vt:i4>0</vt:i4>
      </vt:variant>
      <vt:variant>
        <vt:i4>5</vt:i4>
      </vt:variant>
      <vt:variant>
        <vt:lpwstr/>
      </vt:variant>
      <vt:variant>
        <vt:lpwstr>_Toc456432418</vt:lpwstr>
      </vt:variant>
      <vt:variant>
        <vt:i4>1376309</vt:i4>
      </vt:variant>
      <vt:variant>
        <vt:i4>137</vt:i4>
      </vt:variant>
      <vt:variant>
        <vt:i4>0</vt:i4>
      </vt:variant>
      <vt:variant>
        <vt:i4>5</vt:i4>
      </vt:variant>
      <vt:variant>
        <vt:lpwstr/>
      </vt:variant>
      <vt:variant>
        <vt:lpwstr>_Toc456432417</vt:lpwstr>
      </vt:variant>
      <vt:variant>
        <vt:i4>1376309</vt:i4>
      </vt:variant>
      <vt:variant>
        <vt:i4>131</vt:i4>
      </vt:variant>
      <vt:variant>
        <vt:i4>0</vt:i4>
      </vt:variant>
      <vt:variant>
        <vt:i4>5</vt:i4>
      </vt:variant>
      <vt:variant>
        <vt:lpwstr/>
      </vt:variant>
      <vt:variant>
        <vt:lpwstr>_Toc456432416</vt:lpwstr>
      </vt:variant>
      <vt:variant>
        <vt:i4>1376309</vt:i4>
      </vt:variant>
      <vt:variant>
        <vt:i4>125</vt:i4>
      </vt:variant>
      <vt:variant>
        <vt:i4>0</vt:i4>
      </vt:variant>
      <vt:variant>
        <vt:i4>5</vt:i4>
      </vt:variant>
      <vt:variant>
        <vt:lpwstr/>
      </vt:variant>
      <vt:variant>
        <vt:lpwstr>_Toc456432415</vt:lpwstr>
      </vt:variant>
      <vt:variant>
        <vt:i4>1376309</vt:i4>
      </vt:variant>
      <vt:variant>
        <vt:i4>119</vt:i4>
      </vt:variant>
      <vt:variant>
        <vt:i4>0</vt:i4>
      </vt:variant>
      <vt:variant>
        <vt:i4>5</vt:i4>
      </vt:variant>
      <vt:variant>
        <vt:lpwstr/>
      </vt:variant>
      <vt:variant>
        <vt:lpwstr>_Toc456432414</vt:lpwstr>
      </vt:variant>
      <vt:variant>
        <vt:i4>1376309</vt:i4>
      </vt:variant>
      <vt:variant>
        <vt:i4>113</vt:i4>
      </vt:variant>
      <vt:variant>
        <vt:i4>0</vt:i4>
      </vt:variant>
      <vt:variant>
        <vt:i4>5</vt:i4>
      </vt:variant>
      <vt:variant>
        <vt:lpwstr/>
      </vt:variant>
      <vt:variant>
        <vt:lpwstr>_Toc456432413</vt:lpwstr>
      </vt:variant>
      <vt:variant>
        <vt:i4>1376309</vt:i4>
      </vt:variant>
      <vt:variant>
        <vt:i4>107</vt:i4>
      </vt:variant>
      <vt:variant>
        <vt:i4>0</vt:i4>
      </vt:variant>
      <vt:variant>
        <vt:i4>5</vt:i4>
      </vt:variant>
      <vt:variant>
        <vt:lpwstr/>
      </vt:variant>
      <vt:variant>
        <vt:lpwstr>_Toc456432412</vt:lpwstr>
      </vt:variant>
      <vt:variant>
        <vt:i4>1376309</vt:i4>
      </vt:variant>
      <vt:variant>
        <vt:i4>101</vt:i4>
      </vt:variant>
      <vt:variant>
        <vt:i4>0</vt:i4>
      </vt:variant>
      <vt:variant>
        <vt:i4>5</vt:i4>
      </vt:variant>
      <vt:variant>
        <vt:lpwstr/>
      </vt:variant>
      <vt:variant>
        <vt:lpwstr>_Toc456432411</vt:lpwstr>
      </vt:variant>
      <vt:variant>
        <vt:i4>1376309</vt:i4>
      </vt:variant>
      <vt:variant>
        <vt:i4>95</vt:i4>
      </vt:variant>
      <vt:variant>
        <vt:i4>0</vt:i4>
      </vt:variant>
      <vt:variant>
        <vt:i4>5</vt:i4>
      </vt:variant>
      <vt:variant>
        <vt:lpwstr/>
      </vt:variant>
      <vt:variant>
        <vt:lpwstr>_Toc456432410</vt:lpwstr>
      </vt:variant>
      <vt:variant>
        <vt:i4>1310773</vt:i4>
      </vt:variant>
      <vt:variant>
        <vt:i4>89</vt:i4>
      </vt:variant>
      <vt:variant>
        <vt:i4>0</vt:i4>
      </vt:variant>
      <vt:variant>
        <vt:i4>5</vt:i4>
      </vt:variant>
      <vt:variant>
        <vt:lpwstr/>
      </vt:variant>
      <vt:variant>
        <vt:lpwstr>_Toc456432409</vt:lpwstr>
      </vt:variant>
      <vt:variant>
        <vt:i4>1310773</vt:i4>
      </vt:variant>
      <vt:variant>
        <vt:i4>83</vt:i4>
      </vt:variant>
      <vt:variant>
        <vt:i4>0</vt:i4>
      </vt:variant>
      <vt:variant>
        <vt:i4>5</vt:i4>
      </vt:variant>
      <vt:variant>
        <vt:lpwstr/>
      </vt:variant>
      <vt:variant>
        <vt:lpwstr>_Toc456432408</vt:lpwstr>
      </vt:variant>
      <vt:variant>
        <vt:i4>1310773</vt:i4>
      </vt:variant>
      <vt:variant>
        <vt:i4>77</vt:i4>
      </vt:variant>
      <vt:variant>
        <vt:i4>0</vt:i4>
      </vt:variant>
      <vt:variant>
        <vt:i4>5</vt:i4>
      </vt:variant>
      <vt:variant>
        <vt:lpwstr/>
      </vt:variant>
      <vt:variant>
        <vt:lpwstr>_Toc456432407</vt:lpwstr>
      </vt:variant>
      <vt:variant>
        <vt:i4>1310773</vt:i4>
      </vt:variant>
      <vt:variant>
        <vt:i4>71</vt:i4>
      </vt:variant>
      <vt:variant>
        <vt:i4>0</vt:i4>
      </vt:variant>
      <vt:variant>
        <vt:i4>5</vt:i4>
      </vt:variant>
      <vt:variant>
        <vt:lpwstr/>
      </vt:variant>
      <vt:variant>
        <vt:lpwstr>_Toc456432406</vt:lpwstr>
      </vt:variant>
      <vt:variant>
        <vt:i4>1310773</vt:i4>
      </vt:variant>
      <vt:variant>
        <vt:i4>65</vt:i4>
      </vt:variant>
      <vt:variant>
        <vt:i4>0</vt:i4>
      </vt:variant>
      <vt:variant>
        <vt:i4>5</vt:i4>
      </vt:variant>
      <vt:variant>
        <vt:lpwstr/>
      </vt:variant>
      <vt:variant>
        <vt:lpwstr>_Toc456432405</vt:lpwstr>
      </vt:variant>
      <vt:variant>
        <vt:i4>1310773</vt:i4>
      </vt:variant>
      <vt:variant>
        <vt:i4>59</vt:i4>
      </vt:variant>
      <vt:variant>
        <vt:i4>0</vt:i4>
      </vt:variant>
      <vt:variant>
        <vt:i4>5</vt:i4>
      </vt:variant>
      <vt:variant>
        <vt:lpwstr/>
      </vt:variant>
      <vt:variant>
        <vt:lpwstr>_Toc456432404</vt:lpwstr>
      </vt:variant>
      <vt:variant>
        <vt:i4>1310773</vt:i4>
      </vt:variant>
      <vt:variant>
        <vt:i4>53</vt:i4>
      </vt:variant>
      <vt:variant>
        <vt:i4>0</vt:i4>
      </vt:variant>
      <vt:variant>
        <vt:i4>5</vt:i4>
      </vt:variant>
      <vt:variant>
        <vt:lpwstr/>
      </vt:variant>
      <vt:variant>
        <vt:lpwstr>_Toc456432403</vt:lpwstr>
      </vt:variant>
      <vt:variant>
        <vt:i4>1310773</vt:i4>
      </vt:variant>
      <vt:variant>
        <vt:i4>47</vt:i4>
      </vt:variant>
      <vt:variant>
        <vt:i4>0</vt:i4>
      </vt:variant>
      <vt:variant>
        <vt:i4>5</vt:i4>
      </vt:variant>
      <vt:variant>
        <vt:lpwstr/>
      </vt:variant>
      <vt:variant>
        <vt:lpwstr>_Toc456432402</vt:lpwstr>
      </vt:variant>
      <vt:variant>
        <vt:i4>1310773</vt:i4>
      </vt:variant>
      <vt:variant>
        <vt:i4>41</vt:i4>
      </vt:variant>
      <vt:variant>
        <vt:i4>0</vt:i4>
      </vt:variant>
      <vt:variant>
        <vt:i4>5</vt:i4>
      </vt:variant>
      <vt:variant>
        <vt:lpwstr/>
      </vt:variant>
      <vt:variant>
        <vt:lpwstr>_Toc456432401</vt:lpwstr>
      </vt:variant>
      <vt:variant>
        <vt:i4>1310773</vt:i4>
      </vt:variant>
      <vt:variant>
        <vt:i4>35</vt:i4>
      </vt:variant>
      <vt:variant>
        <vt:i4>0</vt:i4>
      </vt:variant>
      <vt:variant>
        <vt:i4>5</vt:i4>
      </vt:variant>
      <vt:variant>
        <vt:lpwstr/>
      </vt:variant>
      <vt:variant>
        <vt:lpwstr>_Toc456432400</vt:lpwstr>
      </vt:variant>
      <vt:variant>
        <vt:i4>1900594</vt:i4>
      </vt:variant>
      <vt:variant>
        <vt:i4>29</vt:i4>
      </vt:variant>
      <vt:variant>
        <vt:i4>0</vt:i4>
      </vt:variant>
      <vt:variant>
        <vt:i4>5</vt:i4>
      </vt:variant>
      <vt:variant>
        <vt:lpwstr/>
      </vt:variant>
      <vt:variant>
        <vt:lpwstr>_Toc456432399</vt:lpwstr>
      </vt:variant>
      <vt:variant>
        <vt:i4>1900594</vt:i4>
      </vt:variant>
      <vt:variant>
        <vt:i4>23</vt:i4>
      </vt:variant>
      <vt:variant>
        <vt:i4>0</vt:i4>
      </vt:variant>
      <vt:variant>
        <vt:i4>5</vt:i4>
      </vt:variant>
      <vt:variant>
        <vt:lpwstr/>
      </vt:variant>
      <vt:variant>
        <vt:lpwstr>_Toc456432398</vt:lpwstr>
      </vt:variant>
      <vt:variant>
        <vt:i4>1900594</vt:i4>
      </vt:variant>
      <vt:variant>
        <vt:i4>17</vt:i4>
      </vt:variant>
      <vt:variant>
        <vt:i4>0</vt:i4>
      </vt:variant>
      <vt:variant>
        <vt:i4>5</vt:i4>
      </vt:variant>
      <vt:variant>
        <vt:lpwstr/>
      </vt:variant>
      <vt:variant>
        <vt:lpwstr>_Toc456432397</vt:lpwstr>
      </vt:variant>
      <vt:variant>
        <vt:i4>1900594</vt:i4>
      </vt:variant>
      <vt:variant>
        <vt:i4>11</vt:i4>
      </vt:variant>
      <vt:variant>
        <vt:i4>0</vt:i4>
      </vt:variant>
      <vt:variant>
        <vt:i4>5</vt:i4>
      </vt:variant>
      <vt:variant>
        <vt:lpwstr/>
      </vt:variant>
      <vt:variant>
        <vt:lpwstr>_Toc456432396</vt:lpwstr>
      </vt:variant>
      <vt:variant>
        <vt:i4>1900594</vt:i4>
      </vt:variant>
      <vt:variant>
        <vt:i4>5</vt:i4>
      </vt:variant>
      <vt:variant>
        <vt:i4>0</vt:i4>
      </vt:variant>
      <vt:variant>
        <vt:i4>5</vt:i4>
      </vt:variant>
      <vt:variant>
        <vt:lpwstr/>
      </vt:variant>
      <vt:variant>
        <vt:lpwstr>_Toc456432395</vt:lpwstr>
      </vt:variant>
      <vt:variant>
        <vt:i4>6750267</vt:i4>
      </vt:variant>
      <vt:variant>
        <vt:i4>3</vt:i4>
      </vt:variant>
      <vt:variant>
        <vt:i4>0</vt:i4>
      </vt:variant>
      <vt:variant>
        <vt:i4>5</vt:i4>
      </vt:variant>
      <vt:variant>
        <vt:lpwstr>http://www.peshtera.bg/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3</cp:revision>
  <cp:lastPrinted>2016-10-26T10:54:00Z</cp:lastPrinted>
  <dcterms:created xsi:type="dcterms:W3CDTF">2017-01-07T09:22:00Z</dcterms:created>
  <dcterms:modified xsi:type="dcterms:W3CDTF">2017-01-08T16:45:00Z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